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29" w:rsidRDefault="00147C0C" w:rsidP="00EC55FB">
      <w:pPr>
        <w:spacing w:after="0" w:line="240" w:lineRule="auto"/>
        <w:jc w:val="center"/>
        <w:rPr>
          <w:b/>
          <w:color w:val="000000"/>
          <w:sz w:val="28"/>
          <w:szCs w:val="28"/>
        </w:rPr>
      </w:pPr>
      <w:bookmarkStart w:id="0" w:name="30j0zll" w:colFirst="0" w:colLast="0"/>
      <w:bookmarkEnd w:id="0"/>
      <w:r>
        <w:rPr>
          <w:b/>
          <w:color w:val="000000"/>
          <w:sz w:val="28"/>
          <w:szCs w:val="28"/>
        </w:rPr>
        <w:t xml:space="preserve">Түркістан облысының білім басқармасының </w:t>
      </w:r>
    </w:p>
    <w:p w:rsidR="00103329" w:rsidRDefault="00147C0C" w:rsidP="00EC55FB">
      <w:pPr>
        <w:spacing w:after="0" w:line="240" w:lineRule="auto"/>
        <w:jc w:val="center"/>
        <w:rPr>
          <w:b/>
          <w:color w:val="000000"/>
          <w:sz w:val="28"/>
          <w:szCs w:val="28"/>
        </w:rPr>
      </w:pPr>
      <w:r>
        <w:rPr>
          <w:b/>
          <w:color w:val="000000"/>
          <w:sz w:val="28"/>
          <w:szCs w:val="28"/>
        </w:rPr>
        <w:t xml:space="preserve">Төлеби ауданының білім  бөлімінің </w:t>
      </w:r>
      <w:r>
        <w:rPr>
          <w:b/>
          <w:color w:val="000000"/>
          <w:sz w:val="28"/>
          <w:szCs w:val="28"/>
        </w:rPr>
        <w:br/>
        <w:t>“Жеңіс жалпы білім беретін мектебі” коммуналдық мемлекеттік мекемесі</w:t>
      </w:r>
    </w:p>
    <w:p w:rsidR="00103329" w:rsidRDefault="00147C0C" w:rsidP="00EC55FB">
      <w:pPr>
        <w:spacing w:after="0" w:line="240" w:lineRule="auto"/>
        <w:jc w:val="center"/>
        <w:rPr>
          <w:b/>
          <w:color w:val="000000"/>
          <w:sz w:val="28"/>
          <w:szCs w:val="28"/>
        </w:rPr>
      </w:pPr>
      <w:r>
        <w:rPr>
          <w:b/>
          <w:color w:val="000000"/>
          <w:sz w:val="28"/>
          <w:szCs w:val="28"/>
        </w:rPr>
        <w:t>2023-2024 оқу жылы бойынш</w:t>
      </w:r>
      <w:r w:rsidR="00220660">
        <w:rPr>
          <w:b/>
          <w:color w:val="000000"/>
          <w:sz w:val="28"/>
          <w:szCs w:val="28"/>
        </w:rPr>
        <w:t>а өзін-өзі  бағалау қорытындысы</w:t>
      </w:r>
    </w:p>
    <w:p w:rsidR="00103329" w:rsidRDefault="00103329">
      <w:pPr>
        <w:spacing w:after="0"/>
        <w:jc w:val="center"/>
        <w:rPr>
          <w:b/>
          <w:color w:val="000000"/>
          <w:sz w:val="28"/>
          <w:szCs w:val="28"/>
        </w:rPr>
      </w:pPr>
    </w:p>
    <w:p w:rsidR="00103329" w:rsidRPr="00EC55FB" w:rsidRDefault="003629E4" w:rsidP="003629E4">
      <w:pPr>
        <w:pStyle w:val="af9"/>
        <w:spacing w:line="275" w:lineRule="exact"/>
        <w:ind w:left="0"/>
        <w:rPr>
          <w:color w:val="000000"/>
          <w:sz w:val="24"/>
          <w:szCs w:val="24"/>
          <w:lang w:val="kk-KZ"/>
        </w:rPr>
      </w:pPr>
      <w:r w:rsidRPr="00EC55FB">
        <w:rPr>
          <w:spacing w:val="1"/>
          <w:sz w:val="24"/>
          <w:szCs w:val="24"/>
          <w:lang w:val="kk-KZ"/>
        </w:rPr>
        <w:t xml:space="preserve"> </w:t>
      </w:r>
      <w:r w:rsidR="0080542A">
        <w:rPr>
          <w:spacing w:val="1"/>
          <w:sz w:val="24"/>
          <w:szCs w:val="24"/>
          <w:lang w:val="kk-KZ"/>
        </w:rPr>
        <w:t xml:space="preserve">       </w:t>
      </w:r>
      <w:r w:rsidRPr="00EC55FB">
        <w:rPr>
          <w:sz w:val="24"/>
          <w:szCs w:val="24"/>
          <w:lang w:val="kk-KZ"/>
        </w:rPr>
        <w:t>«Білім</w:t>
      </w:r>
      <w:r w:rsidRPr="00EC55FB">
        <w:rPr>
          <w:spacing w:val="1"/>
          <w:sz w:val="24"/>
          <w:szCs w:val="24"/>
          <w:lang w:val="kk-KZ"/>
        </w:rPr>
        <w:t xml:space="preserve"> </w:t>
      </w:r>
      <w:r w:rsidRPr="00EC55FB">
        <w:rPr>
          <w:sz w:val="24"/>
          <w:szCs w:val="24"/>
          <w:lang w:val="kk-KZ"/>
        </w:rPr>
        <w:t>беру</w:t>
      </w:r>
      <w:r w:rsidRPr="00EC55FB">
        <w:rPr>
          <w:spacing w:val="1"/>
          <w:sz w:val="24"/>
          <w:szCs w:val="24"/>
          <w:lang w:val="kk-KZ"/>
        </w:rPr>
        <w:t xml:space="preserve"> </w:t>
      </w:r>
      <w:r w:rsidRPr="00EC55FB">
        <w:rPr>
          <w:sz w:val="24"/>
          <w:szCs w:val="24"/>
          <w:lang w:val="kk-KZ"/>
        </w:rPr>
        <w:t>ұйымдарын</w:t>
      </w:r>
      <w:r w:rsidRPr="00EC55FB">
        <w:rPr>
          <w:spacing w:val="1"/>
          <w:sz w:val="24"/>
          <w:szCs w:val="24"/>
          <w:lang w:val="kk-KZ"/>
        </w:rPr>
        <w:t xml:space="preserve"> </w:t>
      </w:r>
      <w:r w:rsidRPr="00EC55FB">
        <w:rPr>
          <w:sz w:val="24"/>
          <w:szCs w:val="24"/>
          <w:lang w:val="kk-KZ"/>
        </w:rPr>
        <w:t>бағалау</w:t>
      </w:r>
      <w:r w:rsidRPr="00EC55FB">
        <w:rPr>
          <w:spacing w:val="1"/>
          <w:sz w:val="24"/>
          <w:szCs w:val="24"/>
          <w:lang w:val="kk-KZ"/>
        </w:rPr>
        <w:t xml:space="preserve"> </w:t>
      </w:r>
      <w:r w:rsidRPr="00EC55FB">
        <w:rPr>
          <w:sz w:val="24"/>
          <w:szCs w:val="24"/>
          <w:lang w:val="kk-KZ"/>
        </w:rPr>
        <w:t>өлшем</w:t>
      </w:r>
      <w:r w:rsidR="0080542A">
        <w:rPr>
          <w:sz w:val="24"/>
          <w:szCs w:val="24"/>
          <w:lang w:val="kk-KZ"/>
        </w:rPr>
        <w:t xml:space="preserve"> </w:t>
      </w:r>
      <w:r w:rsidRPr="00EC55FB">
        <w:rPr>
          <w:sz w:val="24"/>
          <w:szCs w:val="24"/>
          <w:lang w:val="kk-KZ"/>
        </w:rPr>
        <w:t xml:space="preserve">шарттары», </w:t>
      </w:r>
      <w:r w:rsidR="00147C0C" w:rsidRPr="00EC55FB">
        <w:rPr>
          <w:color w:val="000000"/>
          <w:sz w:val="24"/>
          <w:szCs w:val="24"/>
          <w:lang w:val="kk-KZ"/>
        </w:rPr>
        <w:t>«Білім туралы» 2007 жылғы 27 шілдедегі Қазақстан Республикасы Заңына, «Білім беру ұйымдарын бағалау өлшем</w:t>
      </w:r>
      <w:r w:rsidR="0080542A">
        <w:rPr>
          <w:color w:val="000000"/>
          <w:sz w:val="24"/>
          <w:szCs w:val="24"/>
          <w:lang w:val="kk-KZ"/>
        </w:rPr>
        <w:t xml:space="preserve"> </w:t>
      </w:r>
      <w:r w:rsidR="00147C0C" w:rsidRPr="00EC55FB">
        <w:rPr>
          <w:color w:val="000000"/>
          <w:sz w:val="24"/>
          <w:szCs w:val="24"/>
          <w:lang w:val="kk-KZ"/>
        </w:rPr>
        <w:t xml:space="preserve">шарттарын бекіту туралы» </w:t>
      </w:r>
      <w:r w:rsidRPr="00EC55FB">
        <w:rPr>
          <w:sz w:val="24"/>
          <w:szCs w:val="24"/>
          <w:lang w:val="kk-KZ"/>
        </w:rPr>
        <w:t>Қазақстан</w:t>
      </w:r>
      <w:r w:rsidRPr="00EC55FB">
        <w:rPr>
          <w:spacing w:val="-1"/>
          <w:sz w:val="24"/>
          <w:szCs w:val="24"/>
          <w:lang w:val="kk-KZ"/>
        </w:rPr>
        <w:t xml:space="preserve"> </w:t>
      </w:r>
      <w:r w:rsidRPr="00EC55FB">
        <w:rPr>
          <w:sz w:val="24"/>
          <w:szCs w:val="24"/>
          <w:lang w:val="kk-KZ"/>
        </w:rPr>
        <w:t>Республикасы</w:t>
      </w:r>
      <w:r w:rsidRPr="00EC55FB">
        <w:rPr>
          <w:spacing w:val="66"/>
          <w:sz w:val="24"/>
          <w:szCs w:val="24"/>
          <w:lang w:val="kk-KZ"/>
        </w:rPr>
        <w:t xml:space="preserve"> </w:t>
      </w:r>
      <w:r w:rsidRPr="00EC55FB">
        <w:rPr>
          <w:sz w:val="24"/>
          <w:szCs w:val="24"/>
          <w:lang w:val="kk-KZ"/>
        </w:rPr>
        <w:t>Оқу-ағарту</w:t>
      </w:r>
      <w:r w:rsidRPr="00EC55FB">
        <w:rPr>
          <w:spacing w:val="-11"/>
          <w:sz w:val="24"/>
          <w:szCs w:val="24"/>
          <w:lang w:val="kk-KZ"/>
        </w:rPr>
        <w:t xml:space="preserve"> </w:t>
      </w:r>
      <w:r w:rsidRPr="00EC55FB">
        <w:rPr>
          <w:sz w:val="24"/>
          <w:szCs w:val="24"/>
          <w:lang w:val="kk-KZ"/>
        </w:rPr>
        <w:t>министрінің 2022 жылғы 5</w:t>
      </w:r>
      <w:r w:rsidRPr="00EC55FB">
        <w:rPr>
          <w:spacing w:val="1"/>
          <w:sz w:val="24"/>
          <w:szCs w:val="24"/>
          <w:lang w:val="kk-KZ"/>
        </w:rPr>
        <w:t xml:space="preserve"> </w:t>
      </w:r>
      <w:r w:rsidRPr="00EC55FB">
        <w:rPr>
          <w:sz w:val="24"/>
          <w:szCs w:val="24"/>
          <w:lang w:val="kk-KZ"/>
        </w:rPr>
        <w:t>желтоқсандағы</w:t>
      </w:r>
      <w:r w:rsidRPr="00EC55FB">
        <w:rPr>
          <w:spacing w:val="1"/>
          <w:sz w:val="24"/>
          <w:szCs w:val="24"/>
          <w:lang w:val="kk-KZ"/>
        </w:rPr>
        <w:t xml:space="preserve"> </w:t>
      </w:r>
      <w:r w:rsidRPr="00EC55FB">
        <w:rPr>
          <w:sz w:val="24"/>
          <w:szCs w:val="24"/>
          <w:lang w:val="kk-KZ"/>
        </w:rPr>
        <w:t>№</w:t>
      </w:r>
      <w:r w:rsidRPr="00EC55FB">
        <w:rPr>
          <w:spacing w:val="1"/>
          <w:sz w:val="24"/>
          <w:szCs w:val="24"/>
          <w:lang w:val="kk-KZ"/>
        </w:rPr>
        <w:t xml:space="preserve"> </w:t>
      </w:r>
      <w:r w:rsidRPr="00EC55FB">
        <w:rPr>
          <w:sz w:val="24"/>
          <w:szCs w:val="24"/>
          <w:lang w:val="kk-KZ"/>
        </w:rPr>
        <w:t>486</w:t>
      </w:r>
      <w:r w:rsidRPr="00EC55FB">
        <w:rPr>
          <w:spacing w:val="1"/>
          <w:sz w:val="24"/>
          <w:szCs w:val="24"/>
          <w:lang w:val="kk-KZ"/>
        </w:rPr>
        <w:t xml:space="preserve"> </w:t>
      </w:r>
      <w:r w:rsidRPr="00EC55FB">
        <w:rPr>
          <w:sz w:val="24"/>
          <w:szCs w:val="24"/>
          <w:lang w:val="kk-KZ"/>
        </w:rPr>
        <w:t>бұйрығы</w:t>
      </w:r>
      <w:r w:rsidR="00147C0C" w:rsidRPr="00EC55FB">
        <w:rPr>
          <w:color w:val="000000"/>
          <w:sz w:val="24"/>
          <w:szCs w:val="24"/>
          <w:lang w:val="kk-KZ"/>
        </w:rPr>
        <w:t>на сәйкес өзін-өзі бағалау жүргізу үшін төменде көрсетілген құрамдағы комиссия жұмыс жүргізді:</w:t>
      </w:r>
    </w:p>
    <w:p w:rsidR="00103329" w:rsidRPr="00EC55FB" w:rsidRDefault="00103329">
      <w:pPr>
        <w:pBdr>
          <w:top w:val="nil"/>
          <w:left w:val="nil"/>
          <w:bottom w:val="nil"/>
          <w:right w:val="nil"/>
          <w:between w:val="nil"/>
        </w:pBdr>
        <w:spacing w:after="0" w:line="240" w:lineRule="auto"/>
        <w:ind w:firstLine="708"/>
        <w:jc w:val="both"/>
        <w:rPr>
          <w:b/>
          <w:color w:val="000000"/>
          <w:sz w:val="24"/>
          <w:szCs w:val="24"/>
        </w:rPr>
      </w:pP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Е.Т.Панзабеков– комиссия төрағасы, мектеп директоры.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Р.Ж.Алдияров – комиссия мүшесі, мектеп директорының оқу ісі жөніндегі орынбасары.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А.А.Суханова – комиссия мүшесі, мектеп директорының оқу ісі жөніндегі орынбасары.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А.У.Тельгозина – комиссия мүшесі, мектеп тәрбие ісі жөніндегі орынбасары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Ч.С.Исмаилова – комиссия мүшесі, мектеп тәрбие ісі жөніндегі орынбасары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О.Т.Мамадалиева - комиссия мүшесі, педагог-психолог</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bookmarkStart w:id="1" w:name="_1fob9te" w:colFirst="0" w:colLast="0"/>
      <w:bookmarkEnd w:id="1"/>
      <w:r w:rsidRPr="00EC55FB">
        <w:rPr>
          <w:color w:val="000000"/>
          <w:sz w:val="24"/>
          <w:szCs w:val="24"/>
        </w:rPr>
        <w:t>А.С.Женсикбаева –комиссия мүшесі, әлеуметтік педагог</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А.А.Шымырбаев - комиссия мүшесі, қосымша білім беру педагогы</w:t>
      </w:r>
    </w:p>
    <w:p w:rsidR="00103329" w:rsidRPr="00EC55FB" w:rsidRDefault="00147C0C">
      <w:pPr>
        <w:numPr>
          <w:ilvl w:val="0"/>
          <w:numId w:val="6"/>
        </w:numPr>
        <w:pBdr>
          <w:top w:val="nil"/>
          <w:left w:val="nil"/>
          <w:bottom w:val="nil"/>
          <w:right w:val="nil"/>
          <w:between w:val="nil"/>
        </w:pBdr>
        <w:spacing w:after="0" w:line="240" w:lineRule="auto"/>
        <w:jc w:val="both"/>
        <w:rPr>
          <w:color w:val="000000"/>
          <w:sz w:val="24"/>
          <w:szCs w:val="24"/>
        </w:rPr>
      </w:pPr>
      <w:r w:rsidRPr="00EC55FB">
        <w:rPr>
          <w:color w:val="000000"/>
          <w:sz w:val="24"/>
          <w:szCs w:val="24"/>
        </w:rPr>
        <w:t>Б.Б.Абдикулов – комиссия мүшесі, аға тәлімгер.</w:t>
      </w:r>
    </w:p>
    <w:p w:rsidR="00103329" w:rsidRPr="00EC55FB" w:rsidRDefault="00103329">
      <w:pPr>
        <w:pBdr>
          <w:top w:val="nil"/>
          <w:left w:val="nil"/>
          <w:bottom w:val="nil"/>
          <w:right w:val="nil"/>
          <w:between w:val="nil"/>
        </w:pBdr>
        <w:spacing w:after="0" w:line="240" w:lineRule="auto"/>
        <w:ind w:left="1068"/>
        <w:jc w:val="both"/>
        <w:rPr>
          <w:color w:val="000000"/>
          <w:sz w:val="24"/>
          <w:szCs w:val="24"/>
        </w:rPr>
      </w:pPr>
    </w:p>
    <w:p w:rsidR="00103329" w:rsidRPr="0080542A" w:rsidRDefault="00CB1103">
      <w:pPr>
        <w:spacing w:after="0"/>
        <w:jc w:val="center"/>
        <w:rPr>
          <w:b/>
          <w:sz w:val="24"/>
          <w:szCs w:val="24"/>
        </w:rPr>
      </w:pPr>
      <w:r w:rsidRPr="0080542A">
        <w:rPr>
          <w:b/>
          <w:sz w:val="24"/>
          <w:szCs w:val="24"/>
        </w:rPr>
        <w:t>1.</w:t>
      </w:r>
      <w:r w:rsidR="00147C0C" w:rsidRPr="0080542A">
        <w:rPr>
          <w:b/>
          <w:sz w:val="24"/>
          <w:szCs w:val="24"/>
        </w:rPr>
        <w:t>Білім беру ұйымының жалпы сипаттамасы</w:t>
      </w:r>
    </w:p>
    <w:p w:rsidR="003568AE" w:rsidRDefault="003568AE" w:rsidP="003568AE">
      <w:pPr>
        <w:pStyle w:val="afb"/>
        <w:widowControl w:val="0"/>
        <w:tabs>
          <w:tab w:val="left" w:pos="1961"/>
        </w:tabs>
        <w:autoSpaceDE w:val="0"/>
        <w:autoSpaceDN w:val="0"/>
        <w:spacing w:after="0" w:line="274" w:lineRule="exact"/>
        <w:ind w:left="0"/>
        <w:contextualSpacing w:val="0"/>
        <w:jc w:val="center"/>
      </w:pPr>
      <w:r>
        <w:rPr>
          <w:b/>
          <w:sz w:val="24"/>
          <w:szCs w:val="24"/>
        </w:rPr>
        <w:t xml:space="preserve">1.1 </w:t>
      </w:r>
      <w:r w:rsidRPr="003568AE">
        <w:rPr>
          <w:b/>
          <w:sz w:val="24"/>
        </w:rPr>
        <w:t>Білім беру ұ</w:t>
      </w:r>
      <w:r w:rsidR="0080542A">
        <w:rPr>
          <w:b/>
          <w:sz w:val="24"/>
        </w:rPr>
        <w:t>йымының аталуы, орналасқан жері</w:t>
      </w:r>
      <w:r w:rsidRPr="003568AE">
        <w:rPr>
          <w:sz w:val="24"/>
        </w:rPr>
        <w:t xml:space="preserve"> </w:t>
      </w:r>
    </w:p>
    <w:p w:rsidR="00103329" w:rsidRPr="00EC55FB" w:rsidRDefault="00147C0C" w:rsidP="00794F55">
      <w:pPr>
        <w:pStyle w:val="afb"/>
        <w:widowControl w:val="0"/>
        <w:tabs>
          <w:tab w:val="left" w:pos="1961"/>
        </w:tabs>
        <w:autoSpaceDE w:val="0"/>
        <w:autoSpaceDN w:val="0"/>
        <w:spacing w:after="0" w:line="274" w:lineRule="exact"/>
        <w:ind w:left="0"/>
        <w:contextualSpacing w:val="0"/>
        <w:rPr>
          <w:sz w:val="24"/>
          <w:szCs w:val="24"/>
        </w:rPr>
      </w:pPr>
      <w:r w:rsidRPr="00EC55FB">
        <w:rPr>
          <w:sz w:val="24"/>
          <w:szCs w:val="24"/>
        </w:rPr>
        <w:t xml:space="preserve">Түркістан облысының білім басқармасының Төлеби ауданының білім бөлімінің  </w:t>
      </w:r>
      <w:r w:rsidR="00794F55">
        <w:rPr>
          <w:color w:val="000000"/>
          <w:sz w:val="24"/>
          <w:szCs w:val="24"/>
        </w:rPr>
        <w:t>«</w:t>
      </w:r>
      <w:r w:rsidRPr="00EC55FB">
        <w:rPr>
          <w:color w:val="000000"/>
          <w:sz w:val="24"/>
          <w:szCs w:val="24"/>
        </w:rPr>
        <w:t>Же</w:t>
      </w:r>
      <w:r w:rsidR="00794F55">
        <w:rPr>
          <w:color w:val="000000"/>
          <w:sz w:val="24"/>
          <w:szCs w:val="24"/>
        </w:rPr>
        <w:t>ңіс жалпы білім беретін мектебі»</w:t>
      </w:r>
      <w:r w:rsidRPr="00EC55FB">
        <w:rPr>
          <w:color w:val="000000"/>
          <w:sz w:val="24"/>
          <w:szCs w:val="24"/>
        </w:rPr>
        <w:t xml:space="preserve"> коммуналдық мемлекеттік мекемесі</w:t>
      </w:r>
    </w:p>
    <w:p w:rsidR="00103329" w:rsidRDefault="00147C0C" w:rsidP="00794F55">
      <w:pPr>
        <w:spacing w:after="0"/>
        <w:rPr>
          <w:sz w:val="24"/>
          <w:szCs w:val="24"/>
        </w:rPr>
      </w:pPr>
      <w:r w:rsidRPr="00EC55FB">
        <w:rPr>
          <w:sz w:val="24"/>
          <w:szCs w:val="24"/>
        </w:rPr>
        <w:t xml:space="preserve">Түркістан облысы, Төлеби ауданы, Көксәйек ауылы, </w:t>
      </w:r>
      <w:r w:rsidR="001449E3" w:rsidRPr="00EC55FB">
        <w:rPr>
          <w:sz w:val="24"/>
          <w:szCs w:val="24"/>
        </w:rPr>
        <w:t>Төлеби</w:t>
      </w:r>
      <w:r w:rsidRPr="00EC55FB">
        <w:rPr>
          <w:sz w:val="24"/>
          <w:szCs w:val="24"/>
        </w:rPr>
        <w:t xml:space="preserve"> көшесі 98 Б.</w:t>
      </w:r>
    </w:p>
    <w:p w:rsidR="003568AE" w:rsidRPr="00EC55FB" w:rsidRDefault="003568AE" w:rsidP="003568AE">
      <w:pPr>
        <w:spacing w:after="0"/>
        <w:rPr>
          <w:sz w:val="24"/>
          <w:szCs w:val="24"/>
        </w:rPr>
      </w:pPr>
    </w:p>
    <w:p w:rsidR="003568AE" w:rsidRDefault="003568AE" w:rsidP="003568AE">
      <w:pPr>
        <w:spacing w:after="0"/>
        <w:jc w:val="center"/>
        <w:rPr>
          <w:b/>
          <w:i/>
          <w:sz w:val="24"/>
          <w:szCs w:val="24"/>
          <w:u w:val="single"/>
        </w:rPr>
      </w:pPr>
      <w:r w:rsidRPr="003568AE">
        <w:rPr>
          <w:b/>
          <w:sz w:val="24"/>
          <w:szCs w:val="24"/>
        </w:rPr>
        <w:t>1.2 Заңды тұлғаның байланыс деректері</w:t>
      </w:r>
      <w:r w:rsidRPr="00EC55FB">
        <w:rPr>
          <w:b/>
          <w:i/>
          <w:sz w:val="24"/>
          <w:szCs w:val="24"/>
          <w:u w:val="single"/>
        </w:rPr>
        <w:t xml:space="preserve"> </w:t>
      </w:r>
    </w:p>
    <w:p w:rsidR="00103329" w:rsidRPr="0080542A" w:rsidRDefault="003568AE" w:rsidP="003568AE">
      <w:pPr>
        <w:spacing w:after="0"/>
        <w:rPr>
          <w:sz w:val="24"/>
          <w:szCs w:val="24"/>
        </w:rPr>
      </w:pPr>
      <w:r w:rsidRPr="0080542A">
        <w:rPr>
          <w:b/>
          <w:sz w:val="24"/>
          <w:szCs w:val="24"/>
        </w:rPr>
        <w:t>Т</w:t>
      </w:r>
      <w:r w:rsidR="00147C0C" w:rsidRPr="0080542A">
        <w:rPr>
          <w:b/>
          <w:sz w:val="24"/>
          <w:szCs w:val="24"/>
        </w:rPr>
        <w:t>елефоны:</w:t>
      </w:r>
      <w:r w:rsidR="001449E3" w:rsidRPr="0080542A">
        <w:rPr>
          <w:sz w:val="24"/>
          <w:szCs w:val="24"/>
        </w:rPr>
        <w:t> </w:t>
      </w:r>
      <w:r w:rsidR="00147C0C" w:rsidRPr="0080542A">
        <w:rPr>
          <w:sz w:val="24"/>
          <w:szCs w:val="24"/>
        </w:rPr>
        <w:t>8</w:t>
      </w:r>
      <w:r w:rsidR="001449E3" w:rsidRPr="0080542A">
        <w:rPr>
          <w:sz w:val="24"/>
          <w:szCs w:val="24"/>
        </w:rPr>
        <w:t>(</w:t>
      </w:r>
      <w:r w:rsidR="00147C0C" w:rsidRPr="0080542A">
        <w:rPr>
          <w:sz w:val="24"/>
          <w:szCs w:val="24"/>
        </w:rPr>
        <w:t>725 47) 6-16-36</w:t>
      </w:r>
    </w:p>
    <w:p w:rsidR="00103329" w:rsidRPr="00BB1722" w:rsidRDefault="00147C0C" w:rsidP="003568AE">
      <w:pPr>
        <w:spacing w:after="0"/>
        <w:rPr>
          <w:sz w:val="24"/>
          <w:szCs w:val="24"/>
        </w:rPr>
      </w:pPr>
      <w:r w:rsidRPr="0080542A">
        <w:rPr>
          <w:b/>
          <w:color w:val="000000"/>
          <w:sz w:val="24"/>
          <w:szCs w:val="24"/>
        </w:rPr>
        <w:t>E-mail:</w:t>
      </w:r>
      <w:r w:rsidR="007709E5" w:rsidRPr="00BB1722">
        <w:rPr>
          <w:color w:val="000000"/>
          <w:sz w:val="24"/>
          <w:szCs w:val="24"/>
        </w:rPr>
        <w:t>school.zhenis.kz@mail.ru</w:t>
      </w:r>
    </w:p>
    <w:p w:rsidR="00794F55" w:rsidRDefault="00794F55" w:rsidP="003568AE">
      <w:pPr>
        <w:spacing w:after="0"/>
        <w:jc w:val="center"/>
        <w:rPr>
          <w:b/>
        </w:rPr>
      </w:pPr>
    </w:p>
    <w:p w:rsidR="003568AE" w:rsidRDefault="003568AE" w:rsidP="003568AE">
      <w:pPr>
        <w:spacing w:after="0"/>
        <w:jc w:val="center"/>
        <w:rPr>
          <w:sz w:val="24"/>
          <w:szCs w:val="24"/>
        </w:rPr>
      </w:pPr>
      <w:r w:rsidRPr="003568AE">
        <w:rPr>
          <w:b/>
        </w:rPr>
        <w:t xml:space="preserve">1.3 Заңды тұлға өкілінің байланыс деректері </w:t>
      </w:r>
    </w:p>
    <w:p w:rsidR="00B70D2F" w:rsidRPr="00C05367" w:rsidRDefault="003629E4" w:rsidP="00C05367">
      <w:pPr>
        <w:spacing w:after="0"/>
        <w:jc w:val="both"/>
        <w:rPr>
          <w:color w:val="000000" w:themeColor="text1"/>
          <w:spacing w:val="58"/>
          <w:sz w:val="24"/>
          <w:szCs w:val="24"/>
        </w:rPr>
      </w:pPr>
      <w:r w:rsidRPr="00C05367">
        <w:rPr>
          <w:color w:val="000000" w:themeColor="text1"/>
          <w:sz w:val="24"/>
          <w:szCs w:val="24"/>
        </w:rPr>
        <w:t>Мектеп</w:t>
      </w:r>
      <w:r w:rsidRPr="00C05367">
        <w:rPr>
          <w:color w:val="000000" w:themeColor="text1"/>
          <w:spacing w:val="1"/>
          <w:sz w:val="24"/>
          <w:szCs w:val="24"/>
        </w:rPr>
        <w:t xml:space="preserve"> </w:t>
      </w:r>
      <w:r w:rsidRPr="00C05367">
        <w:rPr>
          <w:color w:val="000000" w:themeColor="text1"/>
          <w:sz w:val="24"/>
          <w:szCs w:val="24"/>
        </w:rPr>
        <w:t>директоры</w:t>
      </w:r>
      <w:r w:rsidRPr="00C05367">
        <w:rPr>
          <w:color w:val="000000" w:themeColor="text1"/>
          <w:spacing w:val="1"/>
          <w:sz w:val="24"/>
          <w:szCs w:val="24"/>
        </w:rPr>
        <w:t xml:space="preserve"> </w:t>
      </w:r>
      <w:r w:rsidR="00B70D2F" w:rsidRPr="00C05367">
        <w:rPr>
          <w:color w:val="000000" w:themeColor="text1"/>
          <w:sz w:val="24"/>
          <w:szCs w:val="24"/>
        </w:rPr>
        <w:t xml:space="preserve">Панзабеков Ерлан Торебекович  </w:t>
      </w:r>
      <w:r w:rsidR="00C05367" w:rsidRPr="00C05367">
        <w:rPr>
          <w:color w:val="000000" w:themeColor="text1"/>
        </w:rPr>
        <w:t>«</w:t>
      </w:r>
      <w:r w:rsidR="00C05367" w:rsidRPr="00C05367">
        <w:rPr>
          <w:color w:val="000000" w:themeColor="text1"/>
          <w:sz w:val="24"/>
          <w:szCs w:val="24"/>
        </w:rPr>
        <w:t xml:space="preserve">Түркістан облысының білім басқармасының Төлеби ауданының білім бөлімінің </w:t>
      </w:r>
      <w:r w:rsidRPr="00C05367">
        <w:rPr>
          <w:color w:val="000000" w:themeColor="text1"/>
          <w:sz w:val="24"/>
          <w:szCs w:val="24"/>
        </w:rPr>
        <w:t xml:space="preserve"> </w:t>
      </w:r>
      <w:r w:rsidR="00C05367">
        <w:rPr>
          <w:color w:val="000000" w:themeColor="text1"/>
          <w:sz w:val="24"/>
          <w:szCs w:val="24"/>
        </w:rPr>
        <w:t xml:space="preserve">16.02.2024ж. </w:t>
      </w:r>
      <w:r w:rsidRPr="00C05367">
        <w:rPr>
          <w:color w:val="000000" w:themeColor="text1"/>
          <w:sz w:val="24"/>
          <w:szCs w:val="24"/>
        </w:rPr>
        <w:t>№</w:t>
      </w:r>
      <w:r w:rsidR="00C05367">
        <w:rPr>
          <w:color w:val="000000" w:themeColor="text1"/>
          <w:sz w:val="24"/>
          <w:szCs w:val="24"/>
        </w:rPr>
        <w:t>49</w:t>
      </w:r>
      <w:r w:rsidRPr="00C05367">
        <w:rPr>
          <w:color w:val="000000" w:themeColor="text1"/>
          <w:spacing w:val="1"/>
          <w:sz w:val="24"/>
          <w:szCs w:val="24"/>
        </w:rPr>
        <w:t xml:space="preserve"> </w:t>
      </w:r>
      <w:r w:rsidRPr="00C05367">
        <w:rPr>
          <w:color w:val="000000" w:themeColor="text1"/>
          <w:sz w:val="24"/>
          <w:szCs w:val="24"/>
        </w:rPr>
        <w:t>бұйрығымен</w:t>
      </w:r>
      <w:r w:rsidRPr="00C05367">
        <w:rPr>
          <w:color w:val="000000" w:themeColor="text1"/>
          <w:spacing w:val="-4"/>
          <w:sz w:val="24"/>
          <w:szCs w:val="24"/>
        </w:rPr>
        <w:t xml:space="preserve"> </w:t>
      </w:r>
      <w:r w:rsidR="00B70D2F" w:rsidRPr="00C05367">
        <w:rPr>
          <w:color w:val="000000" w:themeColor="text1"/>
          <w:sz w:val="24"/>
          <w:szCs w:val="24"/>
        </w:rPr>
        <w:t>Жеңіс</w:t>
      </w:r>
      <w:r w:rsidRPr="00C05367">
        <w:rPr>
          <w:color w:val="000000" w:themeColor="text1"/>
          <w:sz w:val="24"/>
          <w:szCs w:val="24"/>
        </w:rPr>
        <w:t xml:space="preserve"> </w:t>
      </w:r>
      <w:r w:rsidR="0080542A">
        <w:rPr>
          <w:color w:val="000000" w:themeColor="text1"/>
          <w:sz w:val="24"/>
          <w:szCs w:val="24"/>
        </w:rPr>
        <w:t xml:space="preserve">жалпы білім беретін </w:t>
      </w:r>
      <w:r w:rsidRPr="00C05367">
        <w:rPr>
          <w:color w:val="000000" w:themeColor="text1"/>
          <w:sz w:val="24"/>
          <w:szCs w:val="24"/>
        </w:rPr>
        <w:t>мектебінің</w:t>
      </w:r>
      <w:r w:rsidRPr="00C05367">
        <w:rPr>
          <w:color w:val="000000" w:themeColor="text1"/>
          <w:spacing w:val="1"/>
          <w:sz w:val="24"/>
          <w:szCs w:val="24"/>
        </w:rPr>
        <w:t xml:space="preserve"> </w:t>
      </w:r>
      <w:r w:rsidR="0080542A">
        <w:rPr>
          <w:color w:val="000000" w:themeColor="text1"/>
          <w:spacing w:val="1"/>
          <w:sz w:val="24"/>
          <w:szCs w:val="24"/>
        </w:rPr>
        <w:t xml:space="preserve">директоры </w:t>
      </w:r>
      <w:r w:rsidRPr="00C05367">
        <w:rPr>
          <w:color w:val="000000" w:themeColor="text1"/>
          <w:sz w:val="24"/>
          <w:szCs w:val="24"/>
        </w:rPr>
        <w:t>қызметіне</w:t>
      </w:r>
      <w:r w:rsidRPr="00C05367">
        <w:rPr>
          <w:color w:val="000000" w:themeColor="text1"/>
          <w:spacing w:val="-1"/>
          <w:sz w:val="24"/>
          <w:szCs w:val="24"/>
        </w:rPr>
        <w:t xml:space="preserve"> </w:t>
      </w:r>
      <w:r w:rsidRPr="00C05367">
        <w:rPr>
          <w:color w:val="000000" w:themeColor="text1"/>
          <w:sz w:val="24"/>
          <w:szCs w:val="24"/>
        </w:rPr>
        <w:t>тағайындалды.</w:t>
      </w:r>
    </w:p>
    <w:p w:rsidR="00794F55" w:rsidRDefault="00794F55" w:rsidP="00794F55">
      <w:pPr>
        <w:spacing w:after="0"/>
        <w:jc w:val="center"/>
        <w:rPr>
          <w:b/>
          <w:sz w:val="24"/>
          <w:szCs w:val="24"/>
        </w:rPr>
      </w:pPr>
    </w:p>
    <w:p w:rsidR="00794F55" w:rsidRDefault="00794F55" w:rsidP="00794F55">
      <w:pPr>
        <w:spacing w:after="0"/>
        <w:jc w:val="center"/>
        <w:rPr>
          <w:b/>
          <w:sz w:val="24"/>
          <w:szCs w:val="24"/>
        </w:rPr>
      </w:pPr>
      <w:r w:rsidRPr="00794F55">
        <w:rPr>
          <w:b/>
          <w:sz w:val="24"/>
          <w:szCs w:val="24"/>
        </w:rPr>
        <w:t>1.4 Құқық белгілейтін және құрылтай құжаттары:</w:t>
      </w:r>
      <w:r w:rsidRPr="00EC55FB">
        <w:rPr>
          <w:b/>
          <w:sz w:val="24"/>
          <w:szCs w:val="24"/>
        </w:rPr>
        <w:t xml:space="preserve"> </w:t>
      </w:r>
    </w:p>
    <w:p w:rsidR="00794F55" w:rsidRPr="00794F55" w:rsidRDefault="00794F55" w:rsidP="0080542A">
      <w:pPr>
        <w:spacing w:after="0"/>
        <w:jc w:val="both"/>
        <w:rPr>
          <w:color w:val="FF0000"/>
        </w:rPr>
      </w:pPr>
      <w:r w:rsidRPr="00220660">
        <w:rPr>
          <w:color w:val="000000" w:themeColor="text1"/>
        </w:rPr>
        <w:t xml:space="preserve">Заңды тұлғаны мемлекеттік қайта тіркеу туралы анықтама </w:t>
      </w:r>
      <w:r w:rsidR="00C05367" w:rsidRPr="00220660">
        <w:rPr>
          <w:color w:val="000000" w:themeColor="text1"/>
        </w:rPr>
        <w:t>24.12.2018</w:t>
      </w:r>
      <w:r w:rsidRPr="00220660">
        <w:rPr>
          <w:color w:val="000000" w:themeColor="text1"/>
        </w:rPr>
        <w:t xml:space="preserve"> жылы берілген. Алғашқы мемлекеттік тіркеу күні </w:t>
      </w:r>
      <w:r w:rsidR="00C05367" w:rsidRPr="00220660">
        <w:rPr>
          <w:color w:val="000000" w:themeColor="text1"/>
        </w:rPr>
        <w:t>13.09.2001 жыл, БСН-010940003197</w:t>
      </w:r>
      <w:r w:rsidRPr="00220660">
        <w:rPr>
          <w:color w:val="000000" w:themeColor="text1"/>
        </w:rPr>
        <w:t xml:space="preserve">. </w:t>
      </w:r>
      <w:r w:rsidR="00C05367" w:rsidRPr="00220660">
        <w:rPr>
          <w:color w:val="000000" w:themeColor="text1"/>
        </w:rPr>
        <w:t>Төлеби ауданы  әкімі аппараты ММ</w:t>
      </w:r>
      <w:r w:rsidRPr="00220660">
        <w:rPr>
          <w:color w:val="000000" w:themeColor="text1"/>
        </w:rPr>
        <w:t xml:space="preserve"> мекеменің құрылтайшысы болып табылады. </w:t>
      </w:r>
    </w:p>
    <w:p w:rsidR="00103329" w:rsidRPr="00794F55" w:rsidRDefault="00B70D2F" w:rsidP="00794F55">
      <w:pPr>
        <w:spacing w:after="0"/>
        <w:rPr>
          <w:sz w:val="24"/>
          <w:szCs w:val="24"/>
        </w:rPr>
      </w:pPr>
      <w:r w:rsidRPr="00794F55">
        <w:rPr>
          <w:sz w:val="24"/>
          <w:szCs w:val="24"/>
        </w:rPr>
        <w:t>М</w:t>
      </w:r>
      <w:r w:rsidR="00147C0C" w:rsidRPr="00794F55">
        <w:rPr>
          <w:sz w:val="24"/>
          <w:szCs w:val="24"/>
        </w:rPr>
        <w:t>емлекеттік тіркеу куәлігі:</w:t>
      </w:r>
      <w:r w:rsidR="007B3C12" w:rsidRPr="00794F55">
        <w:rPr>
          <w:sz w:val="24"/>
          <w:szCs w:val="24"/>
        </w:rPr>
        <w:t>24.12.2008 ж.</w:t>
      </w:r>
    </w:p>
    <w:p w:rsidR="00103329" w:rsidRPr="00EC55FB" w:rsidRDefault="00147C0C" w:rsidP="003568AE">
      <w:pPr>
        <w:spacing w:after="0"/>
        <w:jc w:val="both"/>
        <w:rPr>
          <w:color w:val="000000"/>
          <w:sz w:val="24"/>
          <w:szCs w:val="24"/>
        </w:rPr>
      </w:pPr>
      <w:bookmarkStart w:id="2" w:name="3znysh7" w:colFirst="0" w:colLast="0"/>
      <w:bookmarkEnd w:id="2"/>
      <w:r w:rsidRPr="00EC55FB">
        <w:rPr>
          <w:color w:val="000000"/>
          <w:sz w:val="24"/>
          <w:szCs w:val="24"/>
        </w:rPr>
        <w:t>  </w:t>
      </w:r>
    </w:p>
    <w:p w:rsidR="00794F55" w:rsidRDefault="00794F55" w:rsidP="00794F55">
      <w:pPr>
        <w:spacing w:after="0"/>
        <w:jc w:val="center"/>
      </w:pPr>
      <w:r w:rsidRPr="00794F55">
        <w:rPr>
          <w:b/>
          <w:color w:val="000000"/>
          <w:sz w:val="24"/>
          <w:szCs w:val="24"/>
        </w:rPr>
        <w:t xml:space="preserve">1.5 </w:t>
      </w:r>
      <w:r w:rsidRPr="00794F55">
        <w:rPr>
          <w:b/>
          <w:sz w:val="24"/>
          <w:szCs w:val="24"/>
        </w:rPr>
        <w:t>Рұқсат беру құжаттары</w:t>
      </w:r>
    </w:p>
    <w:p w:rsidR="00C05367" w:rsidRPr="00EC55FB" w:rsidRDefault="00794F55" w:rsidP="00C05367">
      <w:pPr>
        <w:spacing w:after="0"/>
        <w:rPr>
          <w:sz w:val="24"/>
          <w:szCs w:val="24"/>
        </w:rPr>
      </w:pPr>
      <w:r w:rsidRPr="00794F55">
        <w:rPr>
          <w:color w:val="FF0000"/>
        </w:rPr>
        <w:t xml:space="preserve"> </w:t>
      </w:r>
      <w:r w:rsidR="00C05367" w:rsidRPr="00794F55">
        <w:rPr>
          <w:sz w:val="24"/>
          <w:szCs w:val="24"/>
        </w:rPr>
        <w:t>Лицензиясы:</w:t>
      </w:r>
      <w:r w:rsidR="0080542A">
        <w:rPr>
          <w:sz w:val="24"/>
          <w:szCs w:val="24"/>
        </w:rPr>
        <w:t xml:space="preserve"> </w:t>
      </w:r>
      <w:r w:rsidR="00C05367" w:rsidRPr="00794F55">
        <w:rPr>
          <w:sz w:val="24"/>
          <w:szCs w:val="24"/>
        </w:rPr>
        <w:t>КZ91LAA00026014</w:t>
      </w:r>
      <w:r w:rsidR="0080542A">
        <w:rPr>
          <w:sz w:val="24"/>
          <w:szCs w:val="24"/>
        </w:rPr>
        <w:t>,</w:t>
      </w:r>
      <w:r w:rsidR="00C05367" w:rsidRPr="00EC55FB">
        <w:rPr>
          <w:sz w:val="24"/>
          <w:szCs w:val="24"/>
        </w:rPr>
        <w:t xml:space="preserve">  берілген күні:  30.03.2021 ж.</w:t>
      </w:r>
    </w:p>
    <w:p w:rsidR="009A49E2" w:rsidRDefault="009A49E2">
      <w:pPr>
        <w:spacing w:after="0"/>
        <w:jc w:val="both"/>
        <w:rPr>
          <w:color w:val="FF0000"/>
        </w:rPr>
      </w:pPr>
    </w:p>
    <w:p w:rsidR="00220660" w:rsidRDefault="00220660">
      <w:pPr>
        <w:spacing w:after="0"/>
        <w:jc w:val="both"/>
        <w:rPr>
          <w:color w:val="FF0000"/>
        </w:rPr>
      </w:pPr>
    </w:p>
    <w:p w:rsidR="00220660" w:rsidRDefault="00220660">
      <w:pPr>
        <w:spacing w:after="0"/>
        <w:jc w:val="both"/>
        <w:rPr>
          <w:color w:val="FF0000"/>
        </w:rPr>
      </w:pPr>
    </w:p>
    <w:p w:rsidR="0080542A" w:rsidRDefault="0080542A">
      <w:pPr>
        <w:spacing w:after="0"/>
        <w:jc w:val="both"/>
        <w:rPr>
          <w:color w:val="FF0000"/>
        </w:rPr>
      </w:pPr>
    </w:p>
    <w:p w:rsidR="00220660" w:rsidRDefault="00220660">
      <w:pPr>
        <w:spacing w:after="0"/>
        <w:jc w:val="both"/>
        <w:rPr>
          <w:color w:val="FF0000"/>
        </w:rPr>
      </w:pPr>
    </w:p>
    <w:p w:rsidR="00220660" w:rsidRDefault="00220660">
      <w:pPr>
        <w:spacing w:after="0"/>
        <w:jc w:val="both"/>
        <w:rPr>
          <w:color w:val="FF0000"/>
        </w:rPr>
      </w:pPr>
    </w:p>
    <w:p w:rsidR="00220660" w:rsidRDefault="00220660">
      <w:pPr>
        <w:spacing w:after="0"/>
        <w:jc w:val="both"/>
        <w:rPr>
          <w:color w:val="FF0000"/>
        </w:rPr>
      </w:pPr>
    </w:p>
    <w:p w:rsidR="00220660" w:rsidRDefault="00220660">
      <w:pPr>
        <w:spacing w:after="0"/>
        <w:jc w:val="both"/>
        <w:rPr>
          <w:color w:val="FF0000"/>
        </w:rPr>
      </w:pPr>
    </w:p>
    <w:p w:rsidR="00220660" w:rsidRPr="00EC55FB" w:rsidRDefault="00220660">
      <w:pPr>
        <w:spacing w:after="0"/>
        <w:jc w:val="both"/>
        <w:rPr>
          <w:color w:val="000000"/>
          <w:sz w:val="24"/>
          <w:szCs w:val="24"/>
        </w:rPr>
      </w:pPr>
    </w:p>
    <w:p w:rsidR="00B70D2F" w:rsidRPr="0080542A" w:rsidRDefault="00CB1103" w:rsidP="00B70D2F">
      <w:pPr>
        <w:pStyle w:val="afb"/>
        <w:widowControl w:val="0"/>
        <w:tabs>
          <w:tab w:val="left" w:pos="0"/>
        </w:tabs>
        <w:autoSpaceDE w:val="0"/>
        <w:autoSpaceDN w:val="0"/>
        <w:spacing w:before="8" w:after="0" w:line="272" w:lineRule="exact"/>
        <w:ind w:left="0"/>
        <w:contextualSpacing w:val="0"/>
        <w:jc w:val="center"/>
        <w:rPr>
          <w:b/>
          <w:sz w:val="28"/>
          <w:szCs w:val="24"/>
        </w:rPr>
      </w:pPr>
      <w:r w:rsidRPr="0080542A">
        <w:rPr>
          <w:b/>
          <w:sz w:val="28"/>
          <w:szCs w:val="24"/>
        </w:rPr>
        <w:lastRenderedPageBreak/>
        <w:t>2.</w:t>
      </w:r>
      <w:r w:rsidR="00B70D2F" w:rsidRPr="0080542A">
        <w:rPr>
          <w:b/>
          <w:sz w:val="28"/>
          <w:szCs w:val="24"/>
        </w:rPr>
        <w:t>Кадрлық</w:t>
      </w:r>
      <w:r w:rsidR="00B70D2F" w:rsidRPr="0080542A">
        <w:rPr>
          <w:b/>
          <w:spacing w:val="-2"/>
          <w:sz w:val="28"/>
          <w:szCs w:val="24"/>
        </w:rPr>
        <w:t xml:space="preserve"> </w:t>
      </w:r>
      <w:r w:rsidR="00B70D2F" w:rsidRPr="0080542A">
        <w:rPr>
          <w:b/>
          <w:sz w:val="28"/>
          <w:szCs w:val="24"/>
        </w:rPr>
        <w:t>құрамға</w:t>
      </w:r>
      <w:r w:rsidR="00B70D2F" w:rsidRPr="0080542A">
        <w:rPr>
          <w:b/>
          <w:spacing w:val="-7"/>
          <w:sz w:val="28"/>
          <w:szCs w:val="24"/>
        </w:rPr>
        <w:t xml:space="preserve"> </w:t>
      </w:r>
      <w:r w:rsidR="00B70D2F" w:rsidRPr="0080542A">
        <w:rPr>
          <w:b/>
          <w:sz w:val="28"/>
          <w:szCs w:val="24"/>
        </w:rPr>
        <w:t>талдау</w:t>
      </w:r>
    </w:p>
    <w:p w:rsidR="003B46FD" w:rsidRPr="00EC55FB" w:rsidRDefault="003B46FD" w:rsidP="003B46FD">
      <w:pPr>
        <w:pStyle w:val="af9"/>
        <w:tabs>
          <w:tab w:val="left" w:pos="10063"/>
        </w:tabs>
        <w:ind w:right="-2"/>
        <w:rPr>
          <w:sz w:val="24"/>
          <w:szCs w:val="24"/>
          <w:lang w:val="kk-KZ"/>
        </w:rPr>
      </w:pPr>
      <w:r w:rsidRPr="00EC55FB">
        <w:rPr>
          <w:b/>
          <w:spacing w:val="1"/>
          <w:sz w:val="24"/>
          <w:szCs w:val="24"/>
          <w:lang w:val="kk-KZ"/>
        </w:rPr>
        <w:t xml:space="preserve"> </w:t>
      </w:r>
      <w:r w:rsidR="0080542A">
        <w:rPr>
          <w:b/>
          <w:spacing w:val="1"/>
          <w:sz w:val="24"/>
          <w:szCs w:val="24"/>
          <w:lang w:val="kk-KZ"/>
        </w:rPr>
        <w:t xml:space="preserve">    </w:t>
      </w:r>
      <w:r w:rsidRPr="00EC55FB">
        <w:rPr>
          <w:sz w:val="24"/>
          <w:szCs w:val="24"/>
          <w:lang w:val="kk-KZ"/>
        </w:rPr>
        <w:t>“Жеңіс жалпы білім беретін мектебі”</w:t>
      </w:r>
      <w:r w:rsidRPr="00EC55FB">
        <w:rPr>
          <w:spacing w:val="1"/>
          <w:sz w:val="24"/>
          <w:szCs w:val="24"/>
          <w:lang w:val="kk-KZ"/>
        </w:rPr>
        <w:t xml:space="preserve"> </w:t>
      </w:r>
      <w:r w:rsidRPr="00EC55FB">
        <w:rPr>
          <w:sz w:val="24"/>
          <w:szCs w:val="24"/>
          <w:lang w:val="kk-KZ"/>
        </w:rPr>
        <w:t>КММ</w:t>
      </w:r>
      <w:r w:rsidRPr="00EC55FB">
        <w:rPr>
          <w:spacing w:val="61"/>
          <w:sz w:val="24"/>
          <w:szCs w:val="24"/>
          <w:lang w:val="kk-KZ"/>
        </w:rPr>
        <w:t xml:space="preserve"> </w:t>
      </w:r>
      <w:r w:rsidRPr="00EC55FB">
        <w:rPr>
          <w:sz w:val="24"/>
          <w:szCs w:val="24"/>
          <w:lang w:val="kk-KZ"/>
        </w:rPr>
        <w:t>мектепке</w:t>
      </w:r>
      <w:r w:rsidRPr="00EC55FB">
        <w:rPr>
          <w:spacing w:val="60"/>
          <w:sz w:val="24"/>
          <w:szCs w:val="24"/>
          <w:lang w:val="kk-KZ"/>
        </w:rPr>
        <w:t xml:space="preserve"> </w:t>
      </w:r>
      <w:r w:rsidRPr="00EC55FB">
        <w:rPr>
          <w:sz w:val="24"/>
          <w:szCs w:val="24"/>
          <w:lang w:val="kk-KZ"/>
        </w:rPr>
        <w:t>дейінгі</w:t>
      </w:r>
      <w:r w:rsidRPr="00EC55FB">
        <w:rPr>
          <w:spacing w:val="60"/>
          <w:sz w:val="24"/>
          <w:szCs w:val="24"/>
          <w:lang w:val="kk-KZ"/>
        </w:rPr>
        <w:t xml:space="preserve"> </w:t>
      </w:r>
      <w:r w:rsidRPr="00EC55FB">
        <w:rPr>
          <w:sz w:val="24"/>
          <w:szCs w:val="24"/>
          <w:lang w:val="kk-KZ"/>
        </w:rPr>
        <w:t>тәрбиелеу</w:t>
      </w:r>
      <w:r w:rsidRPr="00EC55FB">
        <w:rPr>
          <w:spacing w:val="60"/>
          <w:sz w:val="24"/>
          <w:szCs w:val="24"/>
          <w:lang w:val="kk-KZ"/>
        </w:rPr>
        <w:t xml:space="preserve"> </w:t>
      </w:r>
      <w:r w:rsidRPr="00EC55FB">
        <w:rPr>
          <w:sz w:val="24"/>
          <w:szCs w:val="24"/>
          <w:lang w:val="kk-KZ"/>
        </w:rPr>
        <w:t>мен</w:t>
      </w:r>
      <w:r w:rsidRPr="00EC55FB">
        <w:rPr>
          <w:spacing w:val="60"/>
          <w:sz w:val="24"/>
          <w:szCs w:val="24"/>
          <w:lang w:val="kk-KZ"/>
        </w:rPr>
        <w:t xml:space="preserve"> </w:t>
      </w:r>
      <w:r w:rsidRPr="00EC55FB">
        <w:rPr>
          <w:sz w:val="24"/>
          <w:szCs w:val="24"/>
          <w:lang w:val="kk-KZ"/>
        </w:rPr>
        <w:t>оқыту</w:t>
      </w:r>
      <w:r w:rsidRPr="00EC55FB">
        <w:rPr>
          <w:spacing w:val="1"/>
          <w:sz w:val="24"/>
          <w:szCs w:val="24"/>
          <w:lang w:val="kk-KZ"/>
        </w:rPr>
        <w:t xml:space="preserve"> </w:t>
      </w:r>
      <w:r w:rsidRPr="00EC55FB">
        <w:rPr>
          <w:sz w:val="24"/>
          <w:szCs w:val="24"/>
          <w:lang w:val="kk-KZ"/>
        </w:rPr>
        <w:t>қызметін</w:t>
      </w:r>
      <w:r w:rsidRPr="00EC55FB">
        <w:rPr>
          <w:spacing w:val="1"/>
          <w:sz w:val="24"/>
          <w:szCs w:val="24"/>
          <w:lang w:val="kk-KZ"/>
        </w:rPr>
        <w:t xml:space="preserve"> </w:t>
      </w:r>
      <w:r w:rsidRPr="00EC55FB">
        <w:rPr>
          <w:sz w:val="24"/>
          <w:szCs w:val="24"/>
          <w:lang w:val="kk-KZ"/>
        </w:rPr>
        <w:t>мектепке</w:t>
      </w:r>
      <w:r w:rsidRPr="00EC55FB">
        <w:rPr>
          <w:spacing w:val="1"/>
          <w:sz w:val="24"/>
          <w:szCs w:val="24"/>
          <w:lang w:val="kk-KZ"/>
        </w:rPr>
        <w:t xml:space="preserve"> </w:t>
      </w:r>
      <w:r w:rsidRPr="00EC55FB">
        <w:rPr>
          <w:sz w:val="24"/>
          <w:szCs w:val="24"/>
          <w:lang w:val="kk-KZ"/>
        </w:rPr>
        <w:t>дейінгі</w:t>
      </w:r>
      <w:r w:rsidRPr="00EC55FB">
        <w:rPr>
          <w:spacing w:val="1"/>
          <w:sz w:val="24"/>
          <w:szCs w:val="24"/>
          <w:lang w:val="kk-KZ"/>
        </w:rPr>
        <w:t xml:space="preserve"> </w:t>
      </w:r>
      <w:r w:rsidRPr="00EC55FB">
        <w:rPr>
          <w:sz w:val="24"/>
          <w:szCs w:val="24"/>
          <w:lang w:val="kk-KZ"/>
        </w:rPr>
        <w:t>ұйымдар</w:t>
      </w:r>
      <w:r w:rsidRPr="00EC55FB">
        <w:rPr>
          <w:spacing w:val="1"/>
          <w:sz w:val="24"/>
          <w:szCs w:val="24"/>
          <w:lang w:val="kk-KZ"/>
        </w:rPr>
        <w:t xml:space="preserve"> </w:t>
      </w:r>
      <w:r w:rsidRPr="00EC55FB">
        <w:rPr>
          <w:sz w:val="24"/>
          <w:szCs w:val="24"/>
          <w:lang w:val="kk-KZ"/>
        </w:rPr>
        <w:t>қызметінiң</w:t>
      </w:r>
      <w:r w:rsidRPr="00EC55FB">
        <w:rPr>
          <w:spacing w:val="1"/>
          <w:sz w:val="24"/>
          <w:szCs w:val="24"/>
          <w:lang w:val="kk-KZ"/>
        </w:rPr>
        <w:t xml:space="preserve"> </w:t>
      </w:r>
      <w:r w:rsidRPr="00EC55FB">
        <w:rPr>
          <w:sz w:val="24"/>
          <w:szCs w:val="24"/>
          <w:lang w:val="kk-KZ"/>
        </w:rPr>
        <w:t>тәртiбiн</w:t>
      </w:r>
      <w:r w:rsidRPr="00EC55FB">
        <w:rPr>
          <w:spacing w:val="1"/>
          <w:sz w:val="24"/>
          <w:szCs w:val="24"/>
          <w:lang w:val="kk-KZ"/>
        </w:rPr>
        <w:t xml:space="preserve"> </w:t>
      </w:r>
      <w:r w:rsidRPr="00EC55FB">
        <w:rPr>
          <w:sz w:val="24"/>
          <w:szCs w:val="24"/>
          <w:lang w:val="kk-KZ"/>
        </w:rPr>
        <w:t>айқындайтын</w:t>
      </w:r>
      <w:r w:rsidRPr="00EC55FB">
        <w:rPr>
          <w:spacing w:val="1"/>
          <w:sz w:val="24"/>
          <w:szCs w:val="24"/>
          <w:lang w:val="kk-KZ"/>
        </w:rPr>
        <w:t xml:space="preserve"> </w:t>
      </w:r>
      <w:r w:rsidRPr="00EC55FB">
        <w:rPr>
          <w:sz w:val="24"/>
          <w:szCs w:val="24"/>
          <w:lang w:val="kk-KZ"/>
        </w:rPr>
        <w:t>Қазақстан</w:t>
      </w:r>
      <w:r w:rsidRPr="00EC55FB">
        <w:rPr>
          <w:spacing w:val="1"/>
          <w:sz w:val="24"/>
          <w:szCs w:val="24"/>
          <w:lang w:val="kk-KZ"/>
        </w:rPr>
        <w:t xml:space="preserve"> </w:t>
      </w:r>
      <w:r w:rsidRPr="00EC55FB">
        <w:rPr>
          <w:sz w:val="24"/>
          <w:szCs w:val="24"/>
          <w:lang w:val="kk-KZ"/>
        </w:rPr>
        <w:t>Республикасы</w:t>
      </w:r>
      <w:r w:rsidRPr="00EC55FB">
        <w:rPr>
          <w:spacing w:val="4"/>
          <w:sz w:val="24"/>
          <w:szCs w:val="24"/>
          <w:lang w:val="kk-KZ"/>
        </w:rPr>
        <w:t xml:space="preserve"> </w:t>
      </w:r>
      <w:r w:rsidRPr="00EC55FB">
        <w:rPr>
          <w:sz w:val="24"/>
          <w:szCs w:val="24"/>
          <w:lang w:val="kk-KZ"/>
        </w:rPr>
        <w:t>Оқу-ағарту</w:t>
      </w:r>
      <w:r w:rsidRPr="00EC55FB">
        <w:rPr>
          <w:spacing w:val="51"/>
          <w:sz w:val="24"/>
          <w:szCs w:val="24"/>
          <w:lang w:val="kk-KZ"/>
        </w:rPr>
        <w:t xml:space="preserve"> </w:t>
      </w:r>
      <w:r w:rsidRPr="00EC55FB">
        <w:rPr>
          <w:sz w:val="24"/>
          <w:szCs w:val="24"/>
          <w:lang w:val="kk-KZ"/>
        </w:rPr>
        <w:t>министрінің</w:t>
      </w:r>
      <w:r w:rsidRPr="00EC55FB">
        <w:rPr>
          <w:spacing w:val="3"/>
          <w:sz w:val="24"/>
          <w:szCs w:val="24"/>
          <w:lang w:val="kk-KZ"/>
        </w:rPr>
        <w:t xml:space="preserve"> </w:t>
      </w:r>
      <w:r w:rsidRPr="0080542A">
        <w:rPr>
          <w:sz w:val="24"/>
          <w:szCs w:val="24"/>
          <w:lang w:val="kk-KZ"/>
        </w:rPr>
        <w:t>2022 жылғы</w:t>
      </w:r>
      <w:r w:rsidRPr="0080542A">
        <w:rPr>
          <w:spacing w:val="-3"/>
          <w:sz w:val="24"/>
          <w:szCs w:val="24"/>
          <w:lang w:val="kk-KZ"/>
        </w:rPr>
        <w:t xml:space="preserve"> </w:t>
      </w:r>
      <w:r w:rsidRPr="0080542A">
        <w:rPr>
          <w:sz w:val="24"/>
          <w:szCs w:val="24"/>
          <w:lang w:val="kk-KZ"/>
        </w:rPr>
        <w:t>31</w:t>
      </w:r>
      <w:r w:rsidRPr="0080542A">
        <w:rPr>
          <w:spacing w:val="-5"/>
          <w:sz w:val="24"/>
          <w:szCs w:val="24"/>
          <w:lang w:val="kk-KZ"/>
        </w:rPr>
        <w:t xml:space="preserve"> </w:t>
      </w:r>
      <w:r w:rsidRPr="0080542A">
        <w:rPr>
          <w:sz w:val="24"/>
          <w:szCs w:val="24"/>
          <w:lang w:val="kk-KZ"/>
        </w:rPr>
        <w:t>тамыздағы</w:t>
      </w:r>
      <w:r w:rsidRPr="0080542A">
        <w:rPr>
          <w:spacing w:val="1"/>
          <w:sz w:val="24"/>
          <w:szCs w:val="24"/>
          <w:lang w:val="kk-KZ"/>
        </w:rPr>
        <w:t xml:space="preserve"> </w:t>
      </w:r>
      <w:r w:rsidRPr="0080542A">
        <w:rPr>
          <w:sz w:val="24"/>
          <w:szCs w:val="24"/>
          <w:lang w:val="kk-KZ"/>
        </w:rPr>
        <w:t>№</w:t>
      </w:r>
      <w:r w:rsidRPr="0080542A">
        <w:rPr>
          <w:spacing w:val="-4"/>
          <w:sz w:val="24"/>
          <w:szCs w:val="24"/>
          <w:lang w:val="kk-KZ"/>
        </w:rPr>
        <w:t xml:space="preserve"> </w:t>
      </w:r>
      <w:r w:rsidRPr="0080542A">
        <w:rPr>
          <w:sz w:val="24"/>
          <w:szCs w:val="24"/>
          <w:lang w:val="kk-KZ"/>
        </w:rPr>
        <w:t>385 бұйрығының</w:t>
      </w:r>
      <w:r w:rsidR="003F40F4" w:rsidRPr="0080542A">
        <w:rPr>
          <w:sz w:val="24"/>
          <w:szCs w:val="24"/>
          <w:lang w:val="kk-KZ"/>
        </w:rPr>
        <w:t xml:space="preserve"> </w:t>
      </w:r>
      <w:r w:rsidRPr="0080542A">
        <w:rPr>
          <w:sz w:val="24"/>
          <w:szCs w:val="24"/>
          <w:lang w:val="kk-KZ"/>
        </w:rPr>
        <w:t>2-қосымшасымен</w:t>
      </w:r>
      <w:r w:rsidRPr="00EC55FB">
        <w:rPr>
          <w:spacing w:val="1"/>
          <w:sz w:val="24"/>
          <w:szCs w:val="24"/>
          <w:u w:val="single"/>
          <w:lang w:val="kk-KZ"/>
        </w:rPr>
        <w:t xml:space="preserve"> </w:t>
      </w:r>
      <w:r w:rsidRPr="00EC55FB">
        <w:rPr>
          <w:sz w:val="24"/>
          <w:szCs w:val="24"/>
          <w:lang w:val="kk-KZ"/>
        </w:rPr>
        <w:t>бекітілген</w:t>
      </w:r>
      <w:r w:rsidRPr="00EC55FB">
        <w:rPr>
          <w:spacing w:val="1"/>
          <w:sz w:val="24"/>
          <w:szCs w:val="24"/>
          <w:lang w:val="kk-KZ"/>
        </w:rPr>
        <w:t xml:space="preserve"> </w:t>
      </w:r>
      <w:r w:rsidRPr="00EC55FB">
        <w:rPr>
          <w:sz w:val="24"/>
          <w:szCs w:val="24"/>
          <w:lang w:val="kk-KZ"/>
        </w:rPr>
        <w:t>негізінде</w:t>
      </w:r>
      <w:r w:rsidRPr="00EC55FB">
        <w:rPr>
          <w:spacing w:val="1"/>
          <w:sz w:val="24"/>
          <w:szCs w:val="24"/>
          <w:lang w:val="kk-KZ"/>
        </w:rPr>
        <w:t xml:space="preserve"> </w:t>
      </w:r>
      <w:r w:rsidRPr="00EC55FB">
        <w:rPr>
          <w:sz w:val="24"/>
          <w:szCs w:val="24"/>
          <w:lang w:val="kk-KZ"/>
        </w:rPr>
        <w:t>ұйымдастырады.</w:t>
      </w:r>
      <w:r w:rsidRPr="00EC55FB">
        <w:rPr>
          <w:spacing w:val="1"/>
          <w:sz w:val="24"/>
          <w:szCs w:val="24"/>
          <w:lang w:val="kk-KZ"/>
        </w:rPr>
        <w:t xml:space="preserve"> </w:t>
      </w:r>
      <w:r w:rsidRPr="00EC55FB">
        <w:rPr>
          <w:sz w:val="24"/>
          <w:szCs w:val="24"/>
          <w:lang w:val="kk-KZ"/>
        </w:rPr>
        <w:t>Өз</w:t>
      </w:r>
      <w:r w:rsidRPr="00EC55FB">
        <w:rPr>
          <w:spacing w:val="1"/>
          <w:sz w:val="24"/>
          <w:szCs w:val="24"/>
          <w:lang w:val="kk-KZ"/>
        </w:rPr>
        <w:t xml:space="preserve"> </w:t>
      </w:r>
      <w:r w:rsidRPr="00EC55FB">
        <w:rPr>
          <w:sz w:val="24"/>
          <w:szCs w:val="24"/>
          <w:lang w:val="kk-KZ"/>
        </w:rPr>
        <w:t>қызметінде</w:t>
      </w:r>
      <w:r w:rsidRPr="00EC55FB">
        <w:rPr>
          <w:spacing w:val="1"/>
          <w:sz w:val="24"/>
          <w:szCs w:val="24"/>
          <w:lang w:val="kk-KZ"/>
        </w:rPr>
        <w:t xml:space="preserve"> </w:t>
      </w:r>
      <w:r w:rsidRPr="00EC55FB">
        <w:rPr>
          <w:sz w:val="24"/>
          <w:szCs w:val="24"/>
          <w:lang w:val="kk-KZ"/>
        </w:rPr>
        <w:t>Қазақстан</w:t>
      </w:r>
      <w:r w:rsidRPr="00EC55FB">
        <w:rPr>
          <w:spacing w:val="1"/>
          <w:sz w:val="24"/>
          <w:szCs w:val="24"/>
          <w:lang w:val="kk-KZ"/>
        </w:rPr>
        <w:t xml:space="preserve"> </w:t>
      </w:r>
      <w:r w:rsidRPr="00EC55FB">
        <w:rPr>
          <w:sz w:val="24"/>
          <w:szCs w:val="24"/>
          <w:lang w:val="kk-KZ"/>
        </w:rPr>
        <w:t>Республикасының</w:t>
      </w:r>
      <w:r w:rsidRPr="00EC55FB">
        <w:rPr>
          <w:spacing w:val="1"/>
          <w:sz w:val="24"/>
          <w:szCs w:val="24"/>
          <w:lang w:val="kk-KZ"/>
        </w:rPr>
        <w:t xml:space="preserve"> </w:t>
      </w:r>
      <w:r w:rsidRPr="00EC55FB">
        <w:rPr>
          <w:sz w:val="24"/>
          <w:szCs w:val="24"/>
          <w:lang w:val="kk-KZ"/>
        </w:rPr>
        <w:t>Конституциясын,</w:t>
      </w:r>
      <w:r w:rsidRPr="00EC55FB">
        <w:rPr>
          <w:spacing w:val="1"/>
          <w:sz w:val="24"/>
          <w:szCs w:val="24"/>
          <w:lang w:val="kk-KZ"/>
        </w:rPr>
        <w:t xml:space="preserve"> </w:t>
      </w:r>
      <w:r w:rsidRPr="00EC55FB">
        <w:rPr>
          <w:sz w:val="24"/>
          <w:szCs w:val="24"/>
          <w:lang w:val="kk-KZ"/>
        </w:rPr>
        <w:t>Қазақстан</w:t>
      </w:r>
      <w:r w:rsidRPr="00EC55FB">
        <w:rPr>
          <w:spacing w:val="1"/>
          <w:sz w:val="24"/>
          <w:szCs w:val="24"/>
          <w:lang w:val="kk-KZ"/>
        </w:rPr>
        <w:t xml:space="preserve"> </w:t>
      </w:r>
      <w:r w:rsidRPr="00EC55FB">
        <w:rPr>
          <w:sz w:val="24"/>
          <w:szCs w:val="24"/>
          <w:lang w:val="kk-KZ"/>
        </w:rPr>
        <w:t>Республикасының</w:t>
      </w:r>
      <w:r w:rsidRPr="00EC55FB">
        <w:rPr>
          <w:spacing w:val="1"/>
          <w:sz w:val="24"/>
          <w:szCs w:val="24"/>
          <w:lang w:val="kk-KZ"/>
        </w:rPr>
        <w:t xml:space="preserve"> </w:t>
      </w:r>
      <w:r w:rsidRPr="00EC55FB">
        <w:rPr>
          <w:sz w:val="24"/>
          <w:szCs w:val="24"/>
          <w:lang w:val="kk-KZ"/>
        </w:rPr>
        <w:t>заңдарын,</w:t>
      </w:r>
      <w:r w:rsidRPr="00EC55FB">
        <w:rPr>
          <w:spacing w:val="1"/>
          <w:sz w:val="24"/>
          <w:szCs w:val="24"/>
          <w:lang w:val="kk-KZ"/>
        </w:rPr>
        <w:t xml:space="preserve"> </w:t>
      </w:r>
      <w:r w:rsidRPr="00EC55FB">
        <w:rPr>
          <w:sz w:val="24"/>
          <w:szCs w:val="24"/>
          <w:lang w:val="kk-KZ"/>
        </w:rPr>
        <w:t>мектепке</w:t>
      </w:r>
      <w:r w:rsidRPr="00EC55FB">
        <w:rPr>
          <w:spacing w:val="1"/>
          <w:sz w:val="24"/>
          <w:szCs w:val="24"/>
          <w:lang w:val="kk-KZ"/>
        </w:rPr>
        <w:t xml:space="preserve"> </w:t>
      </w:r>
      <w:r w:rsidRPr="00EC55FB">
        <w:rPr>
          <w:sz w:val="24"/>
          <w:szCs w:val="24"/>
          <w:lang w:val="kk-KZ"/>
        </w:rPr>
        <w:t>дейiнгi ұйымдар қызметiнiң үлгілік қағидалары мен мекеме Жарғысын және Қазақстан</w:t>
      </w:r>
      <w:r w:rsidRPr="00EC55FB">
        <w:rPr>
          <w:spacing w:val="1"/>
          <w:sz w:val="24"/>
          <w:szCs w:val="24"/>
          <w:lang w:val="kk-KZ"/>
        </w:rPr>
        <w:t xml:space="preserve"> </w:t>
      </w:r>
      <w:r w:rsidRPr="00EC55FB">
        <w:rPr>
          <w:sz w:val="24"/>
          <w:szCs w:val="24"/>
          <w:lang w:val="kk-KZ"/>
        </w:rPr>
        <w:t>Республикасының</w:t>
      </w:r>
      <w:r w:rsidRPr="00EC55FB">
        <w:rPr>
          <w:spacing w:val="1"/>
          <w:sz w:val="24"/>
          <w:szCs w:val="24"/>
          <w:lang w:val="kk-KZ"/>
        </w:rPr>
        <w:t xml:space="preserve"> </w:t>
      </w:r>
      <w:r w:rsidRPr="00EC55FB">
        <w:rPr>
          <w:sz w:val="24"/>
          <w:szCs w:val="24"/>
          <w:lang w:val="kk-KZ"/>
        </w:rPr>
        <w:t>мектепке</w:t>
      </w:r>
      <w:r w:rsidRPr="00EC55FB">
        <w:rPr>
          <w:spacing w:val="1"/>
          <w:sz w:val="24"/>
          <w:szCs w:val="24"/>
          <w:lang w:val="kk-KZ"/>
        </w:rPr>
        <w:t xml:space="preserve"> </w:t>
      </w:r>
      <w:r w:rsidRPr="00EC55FB">
        <w:rPr>
          <w:sz w:val="24"/>
          <w:szCs w:val="24"/>
          <w:lang w:val="kk-KZ"/>
        </w:rPr>
        <w:t>дейінгі</w:t>
      </w:r>
      <w:r w:rsidRPr="00EC55FB">
        <w:rPr>
          <w:spacing w:val="1"/>
          <w:sz w:val="24"/>
          <w:szCs w:val="24"/>
          <w:lang w:val="kk-KZ"/>
        </w:rPr>
        <w:t xml:space="preserve"> </w:t>
      </w:r>
      <w:r w:rsidRPr="00EC55FB">
        <w:rPr>
          <w:sz w:val="24"/>
          <w:szCs w:val="24"/>
          <w:lang w:val="kk-KZ"/>
        </w:rPr>
        <w:t>тәрбие</w:t>
      </w:r>
      <w:r w:rsidRPr="00EC55FB">
        <w:rPr>
          <w:spacing w:val="1"/>
          <w:sz w:val="24"/>
          <w:szCs w:val="24"/>
          <w:lang w:val="kk-KZ"/>
        </w:rPr>
        <w:t xml:space="preserve"> </w:t>
      </w:r>
      <w:r w:rsidRPr="00EC55FB">
        <w:rPr>
          <w:sz w:val="24"/>
          <w:szCs w:val="24"/>
          <w:lang w:val="kk-KZ"/>
        </w:rPr>
        <w:t>мен</w:t>
      </w:r>
      <w:r w:rsidRPr="00EC55FB">
        <w:rPr>
          <w:spacing w:val="1"/>
          <w:sz w:val="24"/>
          <w:szCs w:val="24"/>
          <w:lang w:val="kk-KZ"/>
        </w:rPr>
        <w:t xml:space="preserve"> </w:t>
      </w:r>
      <w:r w:rsidRPr="00EC55FB">
        <w:rPr>
          <w:sz w:val="24"/>
          <w:szCs w:val="24"/>
          <w:lang w:val="kk-KZ"/>
        </w:rPr>
        <w:t>оқыту</w:t>
      </w:r>
      <w:r w:rsidRPr="00EC55FB">
        <w:rPr>
          <w:spacing w:val="1"/>
          <w:sz w:val="24"/>
          <w:szCs w:val="24"/>
          <w:lang w:val="kk-KZ"/>
        </w:rPr>
        <w:t xml:space="preserve"> </w:t>
      </w:r>
      <w:r w:rsidRPr="00EC55FB">
        <w:rPr>
          <w:sz w:val="24"/>
          <w:szCs w:val="24"/>
          <w:lang w:val="kk-KZ"/>
        </w:rPr>
        <w:t>жүйесін</w:t>
      </w:r>
      <w:r w:rsidRPr="00EC55FB">
        <w:rPr>
          <w:spacing w:val="1"/>
          <w:sz w:val="24"/>
          <w:szCs w:val="24"/>
          <w:lang w:val="kk-KZ"/>
        </w:rPr>
        <w:t xml:space="preserve"> </w:t>
      </w:r>
      <w:r w:rsidRPr="00EC55FB">
        <w:rPr>
          <w:sz w:val="24"/>
          <w:szCs w:val="24"/>
          <w:lang w:val="kk-KZ"/>
        </w:rPr>
        <w:t>реттейтін</w:t>
      </w:r>
      <w:r w:rsidRPr="00EC55FB">
        <w:rPr>
          <w:spacing w:val="1"/>
          <w:sz w:val="24"/>
          <w:szCs w:val="24"/>
          <w:lang w:val="kk-KZ"/>
        </w:rPr>
        <w:t xml:space="preserve"> </w:t>
      </w:r>
      <w:r w:rsidRPr="00EC55FB">
        <w:rPr>
          <w:sz w:val="24"/>
          <w:szCs w:val="24"/>
          <w:lang w:val="kk-KZ"/>
        </w:rPr>
        <w:t>өзге</w:t>
      </w:r>
      <w:r w:rsidRPr="00EC55FB">
        <w:rPr>
          <w:spacing w:val="1"/>
          <w:sz w:val="24"/>
          <w:szCs w:val="24"/>
          <w:lang w:val="kk-KZ"/>
        </w:rPr>
        <w:t xml:space="preserve"> </w:t>
      </w:r>
      <w:r w:rsidRPr="00EC55FB">
        <w:rPr>
          <w:sz w:val="24"/>
          <w:szCs w:val="24"/>
          <w:lang w:val="kk-KZ"/>
        </w:rPr>
        <w:t>де</w:t>
      </w:r>
      <w:r w:rsidRPr="00EC55FB">
        <w:rPr>
          <w:spacing w:val="1"/>
          <w:sz w:val="24"/>
          <w:szCs w:val="24"/>
          <w:lang w:val="kk-KZ"/>
        </w:rPr>
        <w:t xml:space="preserve"> </w:t>
      </w:r>
      <w:r w:rsidRPr="00EC55FB">
        <w:rPr>
          <w:sz w:val="24"/>
          <w:szCs w:val="24"/>
          <w:lang w:val="kk-KZ"/>
        </w:rPr>
        <w:t>нормативтік</w:t>
      </w:r>
      <w:r w:rsidRPr="00EC55FB">
        <w:rPr>
          <w:spacing w:val="-1"/>
          <w:sz w:val="24"/>
          <w:szCs w:val="24"/>
          <w:lang w:val="kk-KZ"/>
        </w:rPr>
        <w:t xml:space="preserve"> </w:t>
      </w:r>
      <w:r w:rsidRPr="00EC55FB">
        <w:rPr>
          <w:sz w:val="24"/>
          <w:szCs w:val="24"/>
          <w:lang w:val="kk-KZ"/>
        </w:rPr>
        <w:t>құқықтық актілерін</w:t>
      </w:r>
      <w:r w:rsidRPr="00EC55FB">
        <w:rPr>
          <w:spacing w:val="2"/>
          <w:sz w:val="24"/>
          <w:szCs w:val="24"/>
          <w:lang w:val="kk-KZ"/>
        </w:rPr>
        <w:t xml:space="preserve"> </w:t>
      </w:r>
      <w:r w:rsidRPr="00EC55FB">
        <w:rPr>
          <w:sz w:val="24"/>
          <w:szCs w:val="24"/>
          <w:lang w:val="kk-KZ"/>
        </w:rPr>
        <w:t>басшылыққа</w:t>
      </w:r>
      <w:r w:rsidRPr="00EC55FB">
        <w:rPr>
          <w:spacing w:val="1"/>
          <w:sz w:val="24"/>
          <w:szCs w:val="24"/>
          <w:lang w:val="kk-KZ"/>
        </w:rPr>
        <w:t xml:space="preserve"> </w:t>
      </w:r>
      <w:r w:rsidRPr="00EC55FB">
        <w:rPr>
          <w:sz w:val="24"/>
          <w:szCs w:val="24"/>
          <w:lang w:val="kk-KZ"/>
        </w:rPr>
        <w:t>алады.</w:t>
      </w:r>
    </w:p>
    <w:p w:rsidR="00794F55" w:rsidRDefault="00794F55" w:rsidP="00794F55">
      <w:pPr>
        <w:pStyle w:val="Heading1"/>
        <w:spacing w:before="8"/>
        <w:jc w:val="center"/>
      </w:pPr>
    </w:p>
    <w:p w:rsidR="00794F55" w:rsidRDefault="00794F55" w:rsidP="00794F55">
      <w:pPr>
        <w:pStyle w:val="Heading1"/>
        <w:spacing w:before="8"/>
        <w:jc w:val="center"/>
      </w:pPr>
      <w:r>
        <w:t>2.1 Бастауыш,</w:t>
      </w:r>
      <w:r w:rsidR="0080542A">
        <w:t xml:space="preserve"> </w:t>
      </w:r>
      <w:r>
        <w:t>негізгі орта, жалпы орта білім беретін ұйымдардың білім беру қызметіне қойылатын біліктілік талаптары</w:t>
      </w:r>
      <w:r w:rsidR="0080542A">
        <w:t xml:space="preserve"> </w:t>
      </w:r>
    </w:p>
    <w:p w:rsidR="003B46FD" w:rsidRPr="00EC55FB" w:rsidRDefault="003B46FD" w:rsidP="003B46FD">
      <w:pPr>
        <w:pStyle w:val="af9"/>
        <w:tabs>
          <w:tab w:val="left" w:pos="10063"/>
        </w:tabs>
        <w:ind w:right="-2" w:firstLine="62"/>
        <w:rPr>
          <w:sz w:val="24"/>
          <w:szCs w:val="24"/>
          <w:lang w:val="kk-KZ"/>
        </w:rPr>
      </w:pPr>
      <w:r w:rsidRPr="00EC55FB">
        <w:rPr>
          <w:sz w:val="24"/>
          <w:szCs w:val="24"/>
          <w:lang w:val="kk-KZ"/>
        </w:rPr>
        <w:t xml:space="preserve"> «Бастауыш, негізгі орта, жалпы орта, техникалық және кәсіптік, орта білімнен кейінгі</w:t>
      </w:r>
      <w:r w:rsidR="0080542A">
        <w:rPr>
          <w:sz w:val="24"/>
          <w:szCs w:val="24"/>
          <w:lang w:val="kk-KZ"/>
        </w:rPr>
        <w:t xml:space="preserve"> </w:t>
      </w:r>
      <w:r w:rsidRPr="00EC55FB">
        <w:rPr>
          <w:sz w:val="24"/>
          <w:szCs w:val="24"/>
          <w:lang w:val="kk-KZ"/>
        </w:rPr>
        <w:t>білім беру ұйымдарының білім беру қызметіне қойылатын біліктілік талаптарын және</w:t>
      </w:r>
      <w:r w:rsidRPr="00EC55FB">
        <w:rPr>
          <w:spacing w:val="-58"/>
          <w:sz w:val="24"/>
          <w:szCs w:val="24"/>
          <w:lang w:val="kk-KZ"/>
        </w:rPr>
        <w:t xml:space="preserve"> </w:t>
      </w:r>
      <w:r w:rsidR="0080542A">
        <w:rPr>
          <w:spacing w:val="-58"/>
          <w:sz w:val="24"/>
          <w:szCs w:val="24"/>
          <w:lang w:val="kk-KZ"/>
        </w:rPr>
        <w:t xml:space="preserve"> </w:t>
      </w:r>
      <w:r w:rsidRPr="00EC55FB">
        <w:rPr>
          <w:sz w:val="24"/>
          <w:szCs w:val="24"/>
          <w:lang w:val="kk-KZ"/>
        </w:rPr>
        <w:t>оларға</w:t>
      </w:r>
      <w:r w:rsidRPr="00EC55FB">
        <w:rPr>
          <w:spacing w:val="1"/>
          <w:sz w:val="24"/>
          <w:szCs w:val="24"/>
          <w:lang w:val="kk-KZ"/>
        </w:rPr>
        <w:t xml:space="preserve"> </w:t>
      </w:r>
      <w:r w:rsidRPr="00EC55FB">
        <w:rPr>
          <w:sz w:val="24"/>
          <w:szCs w:val="24"/>
          <w:lang w:val="kk-KZ"/>
        </w:rPr>
        <w:t>сәйкестікті</w:t>
      </w:r>
      <w:r w:rsidRPr="00EC55FB">
        <w:rPr>
          <w:spacing w:val="1"/>
          <w:sz w:val="24"/>
          <w:szCs w:val="24"/>
          <w:lang w:val="kk-KZ"/>
        </w:rPr>
        <w:t xml:space="preserve"> </w:t>
      </w:r>
      <w:r w:rsidRPr="00EC55FB">
        <w:rPr>
          <w:sz w:val="24"/>
          <w:szCs w:val="24"/>
          <w:lang w:val="kk-KZ"/>
        </w:rPr>
        <w:t>растайтын</w:t>
      </w:r>
      <w:r w:rsidRPr="00EC55FB">
        <w:rPr>
          <w:spacing w:val="1"/>
          <w:sz w:val="24"/>
          <w:szCs w:val="24"/>
          <w:lang w:val="kk-KZ"/>
        </w:rPr>
        <w:t xml:space="preserve"> </w:t>
      </w:r>
      <w:r w:rsidRPr="00EC55FB">
        <w:rPr>
          <w:sz w:val="24"/>
          <w:szCs w:val="24"/>
          <w:lang w:val="kk-KZ"/>
        </w:rPr>
        <w:t>құжаттардың</w:t>
      </w:r>
      <w:r w:rsidRPr="00EC55FB">
        <w:rPr>
          <w:spacing w:val="1"/>
          <w:sz w:val="24"/>
          <w:szCs w:val="24"/>
          <w:lang w:val="kk-KZ"/>
        </w:rPr>
        <w:t xml:space="preserve"> </w:t>
      </w:r>
      <w:r w:rsidRPr="00EC55FB">
        <w:rPr>
          <w:sz w:val="24"/>
          <w:szCs w:val="24"/>
          <w:lang w:val="kk-KZ"/>
        </w:rPr>
        <w:t>тізбесін</w:t>
      </w:r>
      <w:r w:rsidRPr="00EC55FB">
        <w:rPr>
          <w:spacing w:val="1"/>
          <w:sz w:val="24"/>
          <w:szCs w:val="24"/>
          <w:lang w:val="kk-KZ"/>
        </w:rPr>
        <w:t xml:space="preserve"> </w:t>
      </w:r>
      <w:r w:rsidRPr="00EC55FB">
        <w:rPr>
          <w:sz w:val="24"/>
          <w:szCs w:val="24"/>
          <w:lang w:val="kk-KZ"/>
        </w:rPr>
        <w:t>бекіту</w:t>
      </w:r>
      <w:r w:rsidRPr="00EC55FB">
        <w:rPr>
          <w:spacing w:val="1"/>
          <w:sz w:val="24"/>
          <w:szCs w:val="24"/>
          <w:lang w:val="kk-KZ"/>
        </w:rPr>
        <w:t xml:space="preserve"> </w:t>
      </w:r>
      <w:r w:rsidRPr="00EC55FB">
        <w:rPr>
          <w:sz w:val="24"/>
          <w:szCs w:val="24"/>
          <w:lang w:val="kk-KZ"/>
        </w:rPr>
        <w:t>туралы»</w:t>
      </w:r>
      <w:r w:rsidRPr="00EC55FB">
        <w:rPr>
          <w:spacing w:val="1"/>
          <w:sz w:val="24"/>
          <w:szCs w:val="24"/>
          <w:lang w:val="kk-KZ"/>
        </w:rPr>
        <w:t xml:space="preserve"> </w:t>
      </w:r>
      <w:r w:rsidRPr="00EC55FB">
        <w:rPr>
          <w:sz w:val="24"/>
          <w:szCs w:val="24"/>
          <w:lang w:val="kk-KZ"/>
        </w:rPr>
        <w:t>Қазақстан</w:t>
      </w:r>
      <w:r w:rsidRPr="00EC55FB">
        <w:rPr>
          <w:spacing w:val="1"/>
          <w:sz w:val="24"/>
          <w:szCs w:val="24"/>
          <w:lang w:val="kk-KZ"/>
        </w:rPr>
        <w:t xml:space="preserve"> </w:t>
      </w:r>
      <w:r w:rsidRPr="00EC55FB">
        <w:rPr>
          <w:sz w:val="24"/>
          <w:szCs w:val="24"/>
          <w:lang w:val="kk-KZ"/>
        </w:rPr>
        <w:t>Республикасы</w:t>
      </w:r>
      <w:r w:rsidRPr="00EC55FB">
        <w:rPr>
          <w:spacing w:val="1"/>
          <w:sz w:val="24"/>
          <w:szCs w:val="24"/>
          <w:lang w:val="kk-KZ"/>
        </w:rPr>
        <w:t xml:space="preserve"> </w:t>
      </w:r>
      <w:r w:rsidRPr="00EC55FB">
        <w:rPr>
          <w:sz w:val="24"/>
          <w:szCs w:val="24"/>
          <w:lang w:val="kk-KZ"/>
        </w:rPr>
        <w:t>Оқу-ағарту</w:t>
      </w:r>
      <w:r w:rsidRPr="00EC55FB">
        <w:rPr>
          <w:spacing w:val="1"/>
          <w:sz w:val="24"/>
          <w:szCs w:val="24"/>
          <w:lang w:val="kk-KZ"/>
        </w:rPr>
        <w:t xml:space="preserve"> </w:t>
      </w:r>
      <w:r w:rsidRPr="00EC55FB">
        <w:rPr>
          <w:sz w:val="24"/>
          <w:szCs w:val="24"/>
          <w:lang w:val="kk-KZ"/>
        </w:rPr>
        <w:t>министрінің</w:t>
      </w:r>
      <w:r w:rsidRPr="00EC55FB">
        <w:rPr>
          <w:spacing w:val="1"/>
          <w:sz w:val="24"/>
          <w:szCs w:val="24"/>
          <w:lang w:val="kk-KZ"/>
        </w:rPr>
        <w:t xml:space="preserve"> </w:t>
      </w:r>
      <w:r w:rsidRPr="00EC55FB">
        <w:rPr>
          <w:sz w:val="24"/>
          <w:szCs w:val="24"/>
          <w:lang w:val="kk-KZ"/>
        </w:rPr>
        <w:t>2022</w:t>
      </w:r>
      <w:r w:rsidRPr="00EC55FB">
        <w:rPr>
          <w:spacing w:val="1"/>
          <w:sz w:val="24"/>
          <w:szCs w:val="24"/>
          <w:lang w:val="kk-KZ"/>
        </w:rPr>
        <w:t xml:space="preserve"> </w:t>
      </w:r>
      <w:r w:rsidRPr="00EC55FB">
        <w:rPr>
          <w:sz w:val="24"/>
          <w:szCs w:val="24"/>
          <w:lang w:val="kk-KZ"/>
        </w:rPr>
        <w:t>жылғы</w:t>
      </w:r>
      <w:r w:rsidRPr="00EC55FB">
        <w:rPr>
          <w:spacing w:val="1"/>
          <w:sz w:val="24"/>
          <w:szCs w:val="24"/>
          <w:lang w:val="kk-KZ"/>
        </w:rPr>
        <w:t xml:space="preserve"> </w:t>
      </w:r>
      <w:r w:rsidRPr="00EC55FB">
        <w:rPr>
          <w:sz w:val="24"/>
          <w:szCs w:val="24"/>
          <w:lang w:val="kk-KZ"/>
        </w:rPr>
        <w:t>24</w:t>
      </w:r>
      <w:r w:rsidRPr="00EC55FB">
        <w:rPr>
          <w:spacing w:val="1"/>
          <w:sz w:val="24"/>
          <w:szCs w:val="24"/>
          <w:lang w:val="kk-KZ"/>
        </w:rPr>
        <w:t xml:space="preserve"> </w:t>
      </w:r>
      <w:r w:rsidRPr="00EC55FB">
        <w:rPr>
          <w:sz w:val="24"/>
          <w:szCs w:val="24"/>
          <w:lang w:val="kk-KZ"/>
        </w:rPr>
        <w:t>қарашадағы</w:t>
      </w:r>
      <w:r w:rsidRPr="00EC55FB">
        <w:rPr>
          <w:spacing w:val="1"/>
          <w:sz w:val="24"/>
          <w:szCs w:val="24"/>
          <w:lang w:val="kk-KZ"/>
        </w:rPr>
        <w:t xml:space="preserve"> </w:t>
      </w:r>
      <w:r w:rsidRPr="00EC55FB">
        <w:rPr>
          <w:sz w:val="24"/>
          <w:szCs w:val="24"/>
          <w:lang w:val="kk-KZ"/>
        </w:rPr>
        <w:t>№473</w:t>
      </w:r>
      <w:r w:rsidRPr="00EC55FB">
        <w:rPr>
          <w:spacing w:val="1"/>
          <w:sz w:val="24"/>
          <w:szCs w:val="24"/>
          <w:lang w:val="kk-KZ"/>
        </w:rPr>
        <w:t xml:space="preserve"> </w:t>
      </w:r>
      <w:r w:rsidRPr="00EC55FB">
        <w:rPr>
          <w:sz w:val="24"/>
          <w:szCs w:val="24"/>
          <w:lang w:val="kk-KZ"/>
        </w:rPr>
        <w:t>бұйрығы</w:t>
      </w:r>
      <w:r w:rsidRPr="00EC55FB">
        <w:rPr>
          <w:spacing w:val="1"/>
          <w:sz w:val="24"/>
          <w:szCs w:val="24"/>
          <w:lang w:val="kk-KZ"/>
        </w:rPr>
        <w:t xml:space="preserve"> </w:t>
      </w:r>
      <w:r w:rsidRPr="00EC55FB">
        <w:rPr>
          <w:sz w:val="24"/>
          <w:szCs w:val="24"/>
          <w:lang w:val="kk-KZ"/>
        </w:rPr>
        <w:t>негізінде</w:t>
      </w:r>
      <w:r w:rsidRPr="00EC55FB">
        <w:rPr>
          <w:spacing w:val="1"/>
          <w:sz w:val="24"/>
          <w:szCs w:val="24"/>
          <w:lang w:val="kk-KZ"/>
        </w:rPr>
        <w:t xml:space="preserve"> </w:t>
      </w:r>
      <w:r w:rsidRPr="00EC55FB">
        <w:rPr>
          <w:sz w:val="24"/>
          <w:szCs w:val="24"/>
          <w:lang w:val="kk-KZ"/>
        </w:rPr>
        <w:t>білім беру қызметіне қойылатын біліктілік талаптары және оларға сәйкестікті</w:t>
      </w:r>
      <w:r w:rsidRPr="00EC55FB">
        <w:rPr>
          <w:spacing w:val="1"/>
          <w:sz w:val="24"/>
          <w:szCs w:val="24"/>
          <w:lang w:val="kk-KZ"/>
        </w:rPr>
        <w:t xml:space="preserve"> </w:t>
      </w:r>
      <w:r w:rsidRPr="00EC55FB">
        <w:rPr>
          <w:sz w:val="24"/>
          <w:szCs w:val="24"/>
          <w:lang w:val="kk-KZ"/>
        </w:rPr>
        <w:t>растайтын</w:t>
      </w:r>
      <w:r w:rsidRPr="00EC55FB">
        <w:rPr>
          <w:spacing w:val="1"/>
          <w:sz w:val="24"/>
          <w:szCs w:val="24"/>
          <w:lang w:val="kk-KZ"/>
        </w:rPr>
        <w:t xml:space="preserve"> </w:t>
      </w:r>
      <w:r w:rsidRPr="00EC55FB">
        <w:rPr>
          <w:sz w:val="24"/>
          <w:szCs w:val="24"/>
          <w:lang w:val="kk-KZ"/>
        </w:rPr>
        <w:t>құжаттар</w:t>
      </w:r>
      <w:r w:rsidRPr="00EC55FB">
        <w:rPr>
          <w:spacing w:val="1"/>
          <w:sz w:val="24"/>
          <w:szCs w:val="24"/>
          <w:lang w:val="kk-KZ"/>
        </w:rPr>
        <w:t xml:space="preserve"> </w:t>
      </w:r>
      <w:r w:rsidRPr="00EC55FB">
        <w:rPr>
          <w:sz w:val="24"/>
          <w:szCs w:val="24"/>
          <w:lang w:val="kk-KZ"/>
        </w:rPr>
        <w:t>тексерілді.</w:t>
      </w:r>
      <w:r w:rsidRPr="00EC55FB">
        <w:rPr>
          <w:spacing w:val="1"/>
          <w:sz w:val="24"/>
          <w:szCs w:val="24"/>
          <w:lang w:val="kk-KZ"/>
        </w:rPr>
        <w:t xml:space="preserve"> </w:t>
      </w:r>
      <w:r w:rsidRPr="00EC55FB">
        <w:rPr>
          <w:sz w:val="24"/>
          <w:szCs w:val="24"/>
          <w:lang w:val="kk-KZ"/>
        </w:rPr>
        <w:t>Мектептің</w:t>
      </w:r>
      <w:r w:rsidRPr="00EC55FB">
        <w:rPr>
          <w:spacing w:val="1"/>
          <w:sz w:val="24"/>
          <w:szCs w:val="24"/>
          <w:lang w:val="kk-KZ"/>
        </w:rPr>
        <w:t xml:space="preserve"> </w:t>
      </w:r>
      <w:r w:rsidRPr="00EC55FB">
        <w:rPr>
          <w:sz w:val="24"/>
          <w:szCs w:val="24"/>
          <w:lang w:val="kk-KZ"/>
        </w:rPr>
        <w:t>педагогикалық</w:t>
      </w:r>
      <w:r w:rsidRPr="00EC55FB">
        <w:rPr>
          <w:spacing w:val="1"/>
          <w:sz w:val="24"/>
          <w:szCs w:val="24"/>
          <w:lang w:val="kk-KZ"/>
        </w:rPr>
        <w:t xml:space="preserve"> </w:t>
      </w:r>
      <w:r w:rsidRPr="00EC55FB">
        <w:rPr>
          <w:sz w:val="24"/>
          <w:szCs w:val="24"/>
          <w:lang w:val="kk-KZ"/>
        </w:rPr>
        <w:t>ұжымының</w:t>
      </w:r>
      <w:r w:rsidRPr="00EC55FB">
        <w:rPr>
          <w:spacing w:val="1"/>
          <w:sz w:val="24"/>
          <w:szCs w:val="24"/>
          <w:lang w:val="kk-KZ"/>
        </w:rPr>
        <w:t xml:space="preserve"> </w:t>
      </w:r>
      <w:r w:rsidRPr="00EC55FB">
        <w:rPr>
          <w:sz w:val="24"/>
          <w:szCs w:val="24"/>
          <w:lang w:val="kk-KZ"/>
        </w:rPr>
        <w:t>сапалық</w:t>
      </w:r>
      <w:r w:rsidRPr="00EC55FB">
        <w:rPr>
          <w:spacing w:val="1"/>
          <w:sz w:val="24"/>
          <w:szCs w:val="24"/>
          <w:lang w:val="kk-KZ"/>
        </w:rPr>
        <w:t xml:space="preserve"> </w:t>
      </w:r>
      <w:r w:rsidRPr="00EC55FB">
        <w:rPr>
          <w:sz w:val="24"/>
          <w:szCs w:val="24"/>
          <w:lang w:val="kk-KZ"/>
        </w:rPr>
        <w:t>және</w:t>
      </w:r>
      <w:r w:rsidRPr="00EC55FB">
        <w:rPr>
          <w:spacing w:val="1"/>
          <w:sz w:val="24"/>
          <w:szCs w:val="24"/>
          <w:lang w:val="kk-KZ"/>
        </w:rPr>
        <w:t xml:space="preserve"> </w:t>
      </w:r>
      <w:r w:rsidRPr="00EC55FB">
        <w:rPr>
          <w:sz w:val="24"/>
          <w:szCs w:val="24"/>
          <w:lang w:val="kk-KZ"/>
        </w:rPr>
        <w:t>сандық құрамының талдауы мектептің қажетті оқу – педагогикалық потенциалымен толық</w:t>
      </w:r>
      <w:r w:rsidRPr="00EC55FB">
        <w:rPr>
          <w:spacing w:val="-57"/>
          <w:sz w:val="24"/>
          <w:szCs w:val="24"/>
          <w:lang w:val="kk-KZ"/>
        </w:rPr>
        <w:t xml:space="preserve"> </w:t>
      </w:r>
      <w:r w:rsidRPr="00EC55FB">
        <w:rPr>
          <w:sz w:val="24"/>
          <w:szCs w:val="24"/>
          <w:lang w:val="kk-KZ"/>
        </w:rPr>
        <w:t>қамтылған. Мектепте Қазақстан Республикасы мемлекеттік стандартымен қарастырылған</w:t>
      </w:r>
      <w:r w:rsidRPr="00EC55FB">
        <w:rPr>
          <w:spacing w:val="1"/>
          <w:sz w:val="24"/>
          <w:szCs w:val="24"/>
          <w:lang w:val="kk-KZ"/>
        </w:rPr>
        <w:t xml:space="preserve"> </w:t>
      </w:r>
      <w:r w:rsidRPr="00EC55FB">
        <w:rPr>
          <w:sz w:val="24"/>
          <w:szCs w:val="24"/>
          <w:lang w:val="kk-KZ"/>
        </w:rPr>
        <w:t>барлық пәндер жүргізілген.</w:t>
      </w:r>
      <w:r w:rsidRPr="00EC55FB">
        <w:rPr>
          <w:spacing w:val="1"/>
          <w:sz w:val="24"/>
          <w:szCs w:val="24"/>
          <w:lang w:val="kk-KZ"/>
        </w:rPr>
        <w:t xml:space="preserve"> </w:t>
      </w:r>
      <w:r w:rsidRPr="00EC55FB">
        <w:rPr>
          <w:sz w:val="24"/>
          <w:szCs w:val="24"/>
          <w:lang w:val="kk-KZ"/>
        </w:rPr>
        <w:t>Педагогтердің жеке іс-құжаттары, еңбек және санитарлық</w:t>
      </w:r>
      <w:r w:rsidRPr="00EC55FB">
        <w:rPr>
          <w:spacing w:val="1"/>
          <w:sz w:val="24"/>
          <w:szCs w:val="24"/>
          <w:lang w:val="kk-KZ"/>
        </w:rPr>
        <w:t xml:space="preserve"> </w:t>
      </w:r>
      <w:r w:rsidRPr="00EC55FB">
        <w:rPr>
          <w:sz w:val="24"/>
          <w:szCs w:val="24"/>
          <w:lang w:val="kk-KZ"/>
        </w:rPr>
        <w:t>кітапшалары</w:t>
      </w:r>
      <w:r w:rsidRPr="00EC55FB">
        <w:rPr>
          <w:spacing w:val="2"/>
          <w:sz w:val="24"/>
          <w:szCs w:val="24"/>
          <w:lang w:val="kk-KZ"/>
        </w:rPr>
        <w:t xml:space="preserve"> </w:t>
      </w:r>
      <w:r w:rsidRPr="00EC55FB">
        <w:rPr>
          <w:sz w:val="24"/>
          <w:szCs w:val="24"/>
          <w:lang w:val="kk-KZ"/>
        </w:rPr>
        <w:t>талапқа</w:t>
      </w:r>
      <w:r w:rsidRPr="00EC55FB">
        <w:rPr>
          <w:spacing w:val="1"/>
          <w:sz w:val="24"/>
          <w:szCs w:val="24"/>
          <w:lang w:val="kk-KZ"/>
        </w:rPr>
        <w:t xml:space="preserve"> </w:t>
      </w:r>
      <w:r w:rsidRPr="00EC55FB">
        <w:rPr>
          <w:sz w:val="24"/>
          <w:szCs w:val="24"/>
          <w:lang w:val="kk-KZ"/>
        </w:rPr>
        <w:t>сай</w:t>
      </w:r>
      <w:r w:rsidRPr="00EC55FB">
        <w:rPr>
          <w:spacing w:val="3"/>
          <w:sz w:val="24"/>
          <w:szCs w:val="24"/>
          <w:lang w:val="kk-KZ"/>
        </w:rPr>
        <w:t xml:space="preserve"> </w:t>
      </w:r>
      <w:r w:rsidRPr="00EC55FB">
        <w:rPr>
          <w:sz w:val="24"/>
          <w:szCs w:val="24"/>
          <w:lang w:val="kk-KZ"/>
        </w:rPr>
        <w:t>келеді.</w:t>
      </w:r>
    </w:p>
    <w:p w:rsidR="00F2230A" w:rsidRDefault="00F2230A" w:rsidP="003F40F4">
      <w:pPr>
        <w:pStyle w:val="Heading1"/>
        <w:spacing w:before="8"/>
        <w:jc w:val="center"/>
      </w:pPr>
    </w:p>
    <w:p w:rsidR="005B69DB" w:rsidRDefault="00F2230A" w:rsidP="003F40F4">
      <w:pPr>
        <w:pStyle w:val="Heading1"/>
        <w:spacing w:before="8"/>
        <w:jc w:val="center"/>
      </w:pPr>
      <w:r>
        <w:t xml:space="preserve">2.2 </w:t>
      </w:r>
      <w:r w:rsidR="003F40F4">
        <w:t>Т</w:t>
      </w:r>
      <w:r w:rsidR="003F40F4" w:rsidRPr="00CB120C">
        <w:t>иісті</w:t>
      </w:r>
      <w:r w:rsidR="003F40F4">
        <w:t xml:space="preserve"> </w:t>
      </w:r>
      <w:r w:rsidR="003F40F4" w:rsidRPr="00CB120C">
        <w:t>бейін</w:t>
      </w:r>
      <w:r w:rsidR="003F40F4">
        <w:t xml:space="preserve"> </w:t>
      </w:r>
      <w:r w:rsidR="003F40F4" w:rsidRPr="00CB120C">
        <w:t>бойынша</w:t>
      </w:r>
      <w:r w:rsidR="003F40F4">
        <w:t xml:space="preserve"> </w:t>
      </w:r>
      <w:r w:rsidR="003F40F4" w:rsidRPr="00CB120C">
        <w:t>жоғары педагогикалық</w:t>
      </w:r>
      <w:r w:rsidR="003F40F4">
        <w:t xml:space="preserve"> </w:t>
      </w:r>
      <w:r w:rsidR="003F40F4" w:rsidRPr="00CB120C">
        <w:t>білімі бар</w:t>
      </w:r>
      <w:r w:rsidR="003F40F4">
        <w:t xml:space="preserve"> </w:t>
      </w:r>
      <w:r w:rsidR="003F40F4" w:rsidRPr="00CB120C">
        <w:t>педагогтер</w:t>
      </w:r>
    </w:p>
    <w:p w:rsidR="003B46FD" w:rsidRPr="00EC55FB" w:rsidRDefault="003F40F4" w:rsidP="003F40F4">
      <w:pPr>
        <w:pStyle w:val="Heading1"/>
        <w:spacing w:before="8"/>
        <w:jc w:val="center"/>
      </w:pPr>
      <w:r>
        <w:t xml:space="preserve"> </w:t>
      </w:r>
      <w:r w:rsidRPr="00CB120C">
        <w:t>туралы</w:t>
      </w:r>
      <w:r>
        <w:t xml:space="preserve"> мәлімет</w:t>
      </w:r>
      <w:r w:rsidR="003B46FD" w:rsidRPr="00EC55FB">
        <w:t>:</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1985"/>
        <w:gridCol w:w="1700"/>
        <w:gridCol w:w="1359"/>
        <w:gridCol w:w="2469"/>
      </w:tblGrid>
      <w:tr w:rsidR="003B46FD" w:rsidRPr="00EC55FB" w:rsidTr="001E6CAC">
        <w:trPr>
          <w:trHeight w:val="556"/>
        </w:trPr>
        <w:tc>
          <w:tcPr>
            <w:tcW w:w="1984" w:type="dxa"/>
            <w:shd w:val="clear" w:color="auto" w:fill="FFFF00"/>
            <w:vAlign w:val="center"/>
          </w:tcPr>
          <w:p w:rsidR="003B46FD" w:rsidRPr="00EC55FB" w:rsidRDefault="003B46FD" w:rsidP="001E6CAC">
            <w:pPr>
              <w:pStyle w:val="TableParagraph"/>
              <w:spacing w:before="1" w:line="275" w:lineRule="exact"/>
              <w:jc w:val="center"/>
              <w:rPr>
                <w:b/>
                <w:sz w:val="24"/>
                <w:szCs w:val="24"/>
              </w:rPr>
            </w:pPr>
            <w:r w:rsidRPr="00EC55FB">
              <w:rPr>
                <w:b/>
                <w:sz w:val="24"/>
                <w:szCs w:val="24"/>
              </w:rPr>
              <w:t>Оқу</w:t>
            </w:r>
          </w:p>
          <w:p w:rsidR="003B46FD" w:rsidRPr="00EC55FB" w:rsidRDefault="003B46FD" w:rsidP="001E6CAC">
            <w:pPr>
              <w:pStyle w:val="TableParagraph"/>
              <w:spacing w:line="260" w:lineRule="exact"/>
              <w:jc w:val="center"/>
              <w:rPr>
                <w:b/>
                <w:sz w:val="24"/>
                <w:szCs w:val="24"/>
              </w:rPr>
            </w:pPr>
            <w:r w:rsidRPr="00EC55FB">
              <w:rPr>
                <w:b/>
                <w:sz w:val="24"/>
                <w:szCs w:val="24"/>
              </w:rPr>
              <w:t>жылдары</w:t>
            </w:r>
          </w:p>
        </w:tc>
        <w:tc>
          <w:tcPr>
            <w:tcW w:w="1985" w:type="dxa"/>
            <w:shd w:val="clear" w:color="auto" w:fill="FFFF00"/>
            <w:vAlign w:val="center"/>
          </w:tcPr>
          <w:p w:rsidR="003B46FD" w:rsidRPr="00EC55FB" w:rsidRDefault="003B46FD" w:rsidP="001E6CAC">
            <w:pPr>
              <w:pStyle w:val="TableParagraph"/>
              <w:spacing w:line="274" w:lineRule="exact"/>
              <w:ind w:right="273"/>
              <w:jc w:val="center"/>
              <w:rPr>
                <w:b/>
                <w:sz w:val="24"/>
                <w:szCs w:val="24"/>
              </w:rPr>
            </w:pPr>
            <w:r w:rsidRPr="00EC55FB">
              <w:rPr>
                <w:b/>
                <w:sz w:val="24"/>
                <w:szCs w:val="24"/>
              </w:rPr>
              <w:t>Барлық</w:t>
            </w:r>
            <w:r w:rsidRPr="00EC55FB">
              <w:rPr>
                <w:b/>
                <w:spacing w:val="1"/>
                <w:sz w:val="24"/>
                <w:szCs w:val="24"/>
              </w:rPr>
              <w:t xml:space="preserve"> </w:t>
            </w:r>
            <w:r w:rsidRPr="00EC55FB">
              <w:rPr>
                <w:b/>
                <w:sz w:val="24"/>
                <w:szCs w:val="24"/>
              </w:rPr>
              <w:t>педагогтар</w:t>
            </w:r>
          </w:p>
        </w:tc>
        <w:tc>
          <w:tcPr>
            <w:tcW w:w="1700" w:type="dxa"/>
            <w:shd w:val="clear" w:color="auto" w:fill="FFFF00"/>
            <w:vAlign w:val="center"/>
          </w:tcPr>
          <w:p w:rsidR="003B46FD" w:rsidRPr="00EC55FB" w:rsidRDefault="00030F26" w:rsidP="001E6CAC">
            <w:pPr>
              <w:pStyle w:val="TableParagraph"/>
              <w:spacing w:before="1"/>
              <w:ind w:left="172"/>
              <w:jc w:val="center"/>
              <w:rPr>
                <w:b/>
                <w:sz w:val="24"/>
                <w:szCs w:val="24"/>
              </w:rPr>
            </w:pPr>
            <w:r w:rsidRPr="00EC55FB">
              <w:rPr>
                <w:b/>
                <w:sz w:val="24"/>
                <w:szCs w:val="24"/>
              </w:rPr>
              <w:t>М</w:t>
            </w:r>
            <w:r w:rsidR="003B46FD" w:rsidRPr="00EC55FB">
              <w:rPr>
                <w:b/>
                <w:sz w:val="24"/>
                <w:szCs w:val="24"/>
              </w:rPr>
              <w:t>агистр</w:t>
            </w:r>
          </w:p>
        </w:tc>
        <w:tc>
          <w:tcPr>
            <w:tcW w:w="1359" w:type="dxa"/>
            <w:shd w:val="clear" w:color="auto" w:fill="FFFF00"/>
            <w:vAlign w:val="center"/>
          </w:tcPr>
          <w:p w:rsidR="003B46FD" w:rsidRPr="00EC55FB" w:rsidRDefault="003B46FD" w:rsidP="001E6CAC">
            <w:pPr>
              <w:pStyle w:val="TableParagraph"/>
              <w:spacing w:before="1"/>
              <w:ind w:left="109"/>
              <w:jc w:val="center"/>
              <w:rPr>
                <w:b/>
                <w:sz w:val="24"/>
                <w:szCs w:val="24"/>
              </w:rPr>
            </w:pPr>
            <w:r w:rsidRPr="00EC55FB">
              <w:rPr>
                <w:b/>
                <w:sz w:val="24"/>
                <w:szCs w:val="24"/>
              </w:rPr>
              <w:t>Жоғары</w:t>
            </w:r>
          </w:p>
        </w:tc>
        <w:tc>
          <w:tcPr>
            <w:tcW w:w="2469" w:type="dxa"/>
            <w:shd w:val="clear" w:color="auto" w:fill="FFFF00"/>
            <w:vAlign w:val="center"/>
          </w:tcPr>
          <w:p w:rsidR="003B46FD" w:rsidRPr="00EC55FB" w:rsidRDefault="00030F26" w:rsidP="001E6CAC">
            <w:pPr>
              <w:pStyle w:val="TableParagraph"/>
              <w:spacing w:line="274" w:lineRule="exact"/>
              <w:ind w:left="104" w:right="124" w:firstLine="124"/>
              <w:jc w:val="center"/>
              <w:rPr>
                <w:b/>
                <w:sz w:val="24"/>
                <w:szCs w:val="24"/>
              </w:rPr>
            </w:pPr>
            <w:r w:rsidRPr="00EC55FB">
              <w:rPr>
                <w:b/>
                <w:sz w:val="24"/>
                <w:szCs w:val="24"/>
              </w:rPr>
              <w:t>А</w:t>
            </w:r>
            <w:r w:rsidR="003B46FD" w:rsidRPr="00EC55FB">
              <w:rPr>
                <w:b/>
                <w:sz w:val="24"/>
                <w:szCs w:val="24"/>
              </w:rPr>
              <w:t>рнаулы</w:t>
            </w:r>
            <w:r w:rsidR="003F40F4">
              <w:rPr>
                <w:b/>
                <w:sz w:val="24"/>
                <w:szCs w:val="24"/>
              </w:rPr>
              <w:t xml:space="preserve"> </w:t>
            </w:r>
            <w:r w:rsidR="003B46FD" w:rsidRPr="00EC55FB">
              <w:rPr>
                <w:b/>
                <w:spacing w:val="-57"/>
                <w:sz w:val="24"/>
                <w:szCs w:val="24"/>
              </w:rPr>
              <w:t xml:space="preserve"> </w:t>
            </w:r>
            <w:r w:rsidR="003B46FD" w:rsidRPr="00EC55FB">
              <w:rPr>
                <w:b/>
                <w:sz w:val="24"/>
                <w:szCs w:val="24"/>
              </w:rPr>
              <w:t>орта</w:t>
            </w:r>
            <w:r w:rsidR="003B46FD" w:rsidRPr="00EC55FB">
              <w:rPr>
                <w:b/>
                <w:spacing w:val="-11"/>
                <w:sz w:val="24"/>
                <w:szCs w:val="24"/>
              </w:rPr>
              <w:t xml:space="preserve"> </w:t>
            </w:r>
            <w:r w:rsidR="003B46FD" w:rsidRPr="00EC55FB">
              <w:rPr>
                <w:b/>
                <w:sz w:val="24"/>
                <w:szCs w:val="24"/>
              </w:rPr>
              <w:t>білім</w:t>
            </w:r>
          </w:p>
        </w:tc>
      </w:tr>
      <w:tr w:rsidR="003B46FD" w:rsidRPr="00EC55FB" w:rsidTr="001E6CAC">
        <w:trPr>
          <w:trHeight w:val="278"/>
        </w:trPr>
        <w:tc>
          <w:tcPr>
            <w:tcW w:w="1984" w:type="dxa"/>
            <w:shd w:val="clear" w:color="auto" w:fill="F2DBDB" w:themeFill="accent2" w:themeFillTint="33"/>
          </w:tcPr>
          <w:p w:rsidR="003B46FD" w:rsidRPr="00EC55FB" w:rsidRDefault="003B46FD" w:rsidP="005B69DB">
            <w:pPr>
              <w:pStyle w:val="TableParagraph"/>
              <w:spacing w:line="258" w:lineRule="exact"/>
              <w:jc w:val="center"/>
              <w:rPr>
                <w:sz w:val="24"/>
                <w:szCs w:val="24"/>
              </w:rPr>
            </w:pPr>
            <w:r w:rsidRPr="00EC55FB">
              <w:rPr>
                <w:sz w:val="24"/>
                <w:szCs w:val="24"/>
              </w:rPr>
              <w:t>2022-2023</w:t>
            </w:r>
          </w:p>
        </w:tc>
        <w:tc>
          <w:tcPr>
            <w:tcW w:w="1985" w:type="dxa"/>
            <w:shd w:val="clear" w:color="auto" w:fill="F2DBDB" w:themeFill="accent2" w:themeFillTint="33"/>
          </w:tcPr>
          <w:p w:rsidR="003B46FD" w:rsidRPr="00EC55FB" w:rsidRDefault="00030F26" w:rsidP="00E13B71">
            <w:pPr>
              <w:pStyle w:val="TableParagraph"/>
              <w:spacing w:line="258" w:lineRule="exact"/>
              <w:ind w:left="0" w:right="672"/>
              <w:jc w:val="right"/>
              <w:rPr>
                <w:sz w:val="24"/>
                <w:szCs w:val="24"/>
              </w:rPr>
            </w:pPr>
            <w:r w:rsidRPr="00EC55FB">
              <w:rPr>
                <w:sz w:val="24"/>
                <w:szCs w:val="24"/>
              </w:rPr>
              <w:t>73</w:t>
            </w:r>
          </w:p>
        </w:tc>
        <w:tc>
          <w:tcPr>
            <w:tcW w:w="1700" w:type="dxa"/>
            <w:shd w:val="clear" w:color="auto" w:fill="F2DBDB" w:themeFill="accent2" w:themeFillTint="33"/>
          </w:tcPr>
          <w:p w:rsidR="003B46FD" w:rsidRPr="00EC55FB" w:rsidRDefault="00030F26" w:rsidP="00E13B71">
            <w:pPr>
              <w:pStyle w:val="TableParagraph"/>
              <w:spacing w:line="258" w:lineRule="exact"/>
              <w:ind w:left="3"/>
              <w:jc w:val="center"/>
              <w:rPr>
                <w:sz w:val="24"/>
                <w:szCs w:val="24"/>
              </w:rPr>
            </w:pPr>
            <w:r w:rsidRPr="00EC55FB">
              <w:rPr>
                <w:sz w:val="24"/>
                <w:szCs w:val="24"/>
              </w:rPr>
              <w:t>2</w:t>
            </w:r>
          </w:p>
        </w:tc>
        <w:tc>
          <w:tcPr>
            <w:tcW w:w="1359" w:type="dxa"/>
            <w:shd w:val="clear" w:color="auto" w:fill="F2DBDB" w:themeFill="accent2" w:themeFillTint="33"/>
          </w:tcPr>
          <w:p w:rsidR="003B46FD" w:rsidRPr="00EC55FB" w:rsidRDefault="00030F26" w:rsidP="00030F26">
            <w:pPr>
              <w:pStyle w:val="TableParagraph"/>
              <w:spacing w:line="258" w:lineRule="exact"/>
              <w:ind w:left="541" w:right="528"/>
              <w:jc w:val="center"/>
              <w:rPr>
                <w:sz w:val="24"/>
                <w:szCs w:val="24"/>
              </w:rPr>
            </w:pPr>
            <w:r w:rsidRPr="00EC55FB">
              <w:rPr>
                <w:sz w:val="24"/>
                <w:szCs w:val="24"/>
              </w:rPr>
              <w:t>72</w:t>
            </w:r>
          </w:p>
        </w:tc>
        <w:tc>
          <w:tcPr>
            <w:tcW w:w="2469" w:type="dxa"/>
            <w:shd w:val="clear" w:color="auto" w:fill="F2DBDB" w:themeFill="accent2" w:themeFillTint="33"/>
          </w:tcPr>
          <w:p w:rsidR="003B46FD" w:rsidRPr="00EC55FB" w:rsidRDefault="00030F26" w:rsidP="00E13B71">
            <w:pPr>
              <w:pStyle w:val="TableParagraph"/>
              <w:spacing w:line="258" w:lineRule="exact"/>
              <w:ind w:left="7"/>
              <w:jc w:val="center"/>
              <w:rPr>
                <w:sz w:val="24"/>
                <w:szCs w:val="24"/>
              </w:rPr>
            </w:pPr>
            <w:r w:rsidRPr="00EC55FB">
              <w:rPr>
                <w:sz w:val="24"/>
                <w:szCs w:val="24"/>
              </w:rPr>
              <w:t>1</w:t>
            </w:r>
          </w:p>
        </w:tc>
      </w:tr>
      <w:tr w:rsidR="003B46FD" w:rsidRPr="00EC55FB" w:rsidTr="001E6CAC">
        <w:trPr>
          <w:trHeight w:val="273"/>
        </w:trPr>
        <w:tc>
          <w:tcPr>
            <w:tcW w:w="1984" w:type="dxa"/>
            <w:shd w:val="clear" w:color="auto" w:fill="D6E3BC" w:themeFill="accent3" w:themeFillTint="66"/>
          </w:tcPr>
          <w:p w:rsidR="003B46FD" w:rsidRPr="00EC55FB" w:rsidRDefault="003B46FD" w:rsidP="005B69DB">
            <w:pPr>
              <w:pStyle w:val="TableParagraph"/>
              <w:spacing w:line="253" w:lineRule="exact"/>
              <w:jc w:val="center"/>
              <w:rPr>
                <w:sz w:val="24"/>
                <w:szCs w:val="24"/>
              </w:rPr>
            </w:pPr>
            <w:r w:rsidRPr="00EC55FB">
              <w:rPr>
                <w:sz w:val="24"/>
                <w:szCs w:val="24"/>
              </w:rPr>
              <w:t>2023-2024</w:t>
            </w:r>
          </w:p>
        </w:tc>
        <w:tc>
          <w:tcPr>
            <w:tcW w:w="1985" w:type="dxa"/>
            <w:shd w:val="clear" w:color="auto" w:fill="D6E3BC" w:themeFill="accent3" w:themeFillTint="66"/>
          </w:tcPr>
          <w:p w:rsidR="003B46FD" w:rsidRPr="00EC55FB" w:rsidRDefault="00030F26" w:rsidP="00E13B71">
            <w:pPr>
              <w:pStyle w:val="TableParagraph"/>
              <w:spacing w:line="253" w:lineRule="exact"/>
              <w:ind w:left="0" w:right="672"/>
              <w:jc w:val="right"/>
              <w:rPr>
                <w:sz w:val="24"/>
                <w:szCs w:val="24"/>
              </w:rPr>
            </w:pPr>
            <w:r w:rsidRPr="00EC55FB">
              <w:rPr>
                <w:sz w:val="24"/>
                <w:szCs w:val="24"/>
              </w:rPr>
              <w:t>74</w:t>
            </w:r>
          </w:p>
        </w:tc>
        <w:tc>
          <w:tcPr>
            <w:tcW w:w="1700" w:type="dxa"/>
            <w:shd w:val="clear" w:color="auto" w:fill="D6E3BC" w:themeFill="accent3" w:themeFillTint="66"/>
          </w:tcPr>
          <w:p w:rsidR="003B46FD" w:rsidRPr="00EC55FB" w:rsidRDefault="00030F26" w:rsidP="00E13B71">
            <w:pPr>
              <w:pStyle w:val="TableParagraph"/>
              <w:spacing w:line="253" w:lineRule="exact"/>
              <w:ind w:left="3"/>
              <w:jc w:val="center"/>
              <w:rPr>
                <w:sz w:val="24"/>
                <w:szCs w:val="24"/>
              </w:rPr>
            </w:pPr>
            <w:r w:rsidRPr="00EC55FB">
              <w:rPr>
                <w:sz w:val="24"/>
                <w:szCs w:val="24"/>
              </w:rPr>
              <w:t>2</w:t>
            </w:r>
          </w:p>
        </w:tc>
        <w:tc>
          <w:tcPr>
            <w:tcW w:w="1359" w:type="dxa"/>
            <w:shd w:val="clear" w:color="auto" w:fill="D6E3BC" w:themeFill="accent3" w:themeFillTint="66"/>
          </w:tcPr>
          <w:p w:rsidR="003B46FD" w:rsidRPr="00EC55FB" w:rsidRDefault="00030F26" w:rsidP="00E13B71">
            <w:pPr>
              <w:pStyle w:val="TableParagraph"/>
              <w:spacing w:line="253" w:lineRule="exact"/>
              <w:ind w:left="541" w:right="528"/>
              <w:jc w:val="center"/>
              <w:rPr>
                <w:sz w:val="24"/>
                <w:szCs w:val="24"/>
              </w:rPr>
            </w:pPr>
            <w:r w:rsidRPr="00EC55FB">
              <w:rPr>
                <w:sz w:val="24"/>
                <w:szCs w:val="24"/>
              </w:rPr>
              <w:t>74</w:t>
            </w:r>
          </w:p>
        </w:tc>
        <w:tc>
          <w:tcPr>
            <w:tcW w:w="2469" w:type="dxa"/>
            <w:shd w:val="clear" w:color="auto" w:fill="D6E3BC" w:themeFill="accent3" w:themeFillTint="66"/>
          </w:tcPr>
          <w:p w:rsidR="003B46FD" w:rsidRPr="00EC55FB" w:rsidRDefault="00030F26" w:rsidP="00E13B71">
            <w:pPr>
              <w:pStyle w:val="TableParagraph"/>
              <w:spacing w:line="253" w:lineRule="exact"/>
              <w:ind w:left="7"/>
              <w:jc w:val="center"/>
              <w:rPr>
                <w:sz w:val="24"/>
                <w:szCs w:val="24"/>
              </w:rPr>
            </w:pPr>
            <w:r w:rsidRPr="00EC55FB">
              <w:rPr>
                <w:sz w:val="24"/>
                <w:szCs w:val="24"/>
              </w:rPr>
              <w:t>0</w:t>
            </w:r>
          </w:p>
        </w:tc>
      </w:tr>
    </w:tbl>
    <w:p w:rsidR="00F2230A" w:rsidRDefault="00F2230A" w:rsidP="00030F26">
      <w:pPr>
        <w:spacing w:line="242" w:lineRule="auto"/>
        <w:ind w:right="-2"/>
        <w:rPr>
          <w:b/>
          <w:sz w:val="24"/>
          <w:szCs w:val="24"/>
        </w:rPr>
      </w:pPr>
    </w:p>
    <w:p w:rsidR="003F40F4" w:rsidRPr="00B907BF" w:rsidRDefault="00F2230A" w:rsidP="00F2230A">
      <w:pPr>
        <w:spacing w:line="242" w:lineRule="auto"/>
        <w:ind w:right="-2"/>
        <w:jc w:val="center"/>
        <w:rPr>
          <w:b/>
          <w:sz w:val="24"/>
          <w:szCs w:val="24"/>
        </w:rPr>
      </w:pPr>
      <w:r>
        <w:rPr>
          <w:b/>
          <w:sz w:val="24"/>
          <w:szCs w:val="24"/>
        </w:rPr>
        <w:t xml:space="preserve">2.3 </w:t>
      </w:r>
      <w:r w:rsidR="003F40F4" w:rsidRPr="00B907BF">
        <w:rPr>
          <w:b/>
          <w:sz w:val="24"/>
          <w:szCs w:val="24"/>
        </w:rPr>
        <w:t>Қосымша жұмыс жағдайында жұмыс істейтін педагогтер және олардың оқу жүктемелері туралы мәліметтер:</w:t>
      </w:r>
      <w:r w:rsidR="003F40F4" w:rsidRPr="00B907BF">
        <w:rPr>
          <w:sz w:val="24"/>
          <w:szCs w:val="24"/>
        </w:rPr>
        <w:t xml:space="preserve"> </w:t>
      </w:r>
      <w:r w:rsidR="003F40F4" w:rsidRPr="001E6CAC">
        <w:rPr>
          <w:b/>
          <w:sz w:val="24"/>
          <w:szCs w:val="24"/>
        </w:rPr>
        <w:t>жоқ</w:t>
      </w:r>
      <w:r w:rsidR="003F40F4" w:rsidRPr="00B907BF">
        <w:rPr>
          <w:sz w:val="24"/>
          <w:szCs w:val="24"/>
        </w:rPr>
        <w:t>.</w:t>
      </w:r>
    </w:p>
    <w:p w:rsidR="003B46FD" w:rsidRPr="00EC55FB" w:rsidRDefault="003B46FD" w:rsidP="003B46FD">
      <w:pPr>
        <w:spacing w:after="0"/>
        <w:jc w:val="center"/>
        <w:rPr>
          <w:b/>
          <w:sz w:val="24"/>
          <w:szCs w:val="24"/>
        </w:rPr>
      </w:pPr>
    </w:p>
    <w:p w:rsidR="003B46FD" w:rsidRPr="00EC55FB" w:rsidRDefault="00F2230A" w:rsidP="003B46FD">
      <w:pPr>
        <w:spacing w:after="0"/>
        <w:jc w:val="center"/>
        <w:rPr>
          <w:b/>
          <w:sz w:val="24"/>
          <w:szCs w:val="24"/>
        </w:rPr>
      </w:pPr>
      <w:r>
        <w:rPr>
          <w:b/>
          <w:sz w:val="24"/>
          <w:szCs w:val="24"/>
        </w:rPr>
        <w:t xml:space="preserve">2.4 </w:t>
      </w:r>
      <w:r w:rsidR="003B46FD" w:rsidRPr="00EC55FB">
        <w:rPr>
          <w:b/>
          <w:sz w:val="24"/>
          <w:szCs w:val="24"/>
        </w:rPr>
        <w:t xml:space="preserve">Мемлекеттік білім беру басшыларының үш жылда бір рет аттестаттаудан өткендігі туралы </w:t>
      </w:r>
      <w:r w:rsidR="003F40F4">
        <w:rPr>
          <w:b/>
          <w:sz w:val="24"/>
          <w:szCs w:val="24"/>
        </w:rPr>
        <w:t>мәлімет:</w:t>
      </w:r>
    </w:p>
    <w:p w:rsidR="003B46FD" w:rsidRPr="00EC55FB" w:rsidRDefault="00B907BF" w:rsidP="001E6CAC">
      <w:pPr>
        <w:spacing w:after="0"/>
        <w:ind w:firstLine="720"/>
        <w:jc w:val="both"/>
        <w:rPr>
          <w:b/>
          <w:sz w:val="24"/>
          <w:szCs w:val="24"/>
        </w:rPr>
      </w:pPr>
      <w: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 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№83 бұйрығымен бекітілген (Қазақстан Республикасы Оқу-ағарту министрінің 2024 жылғы 2 сәуірдегі №72 бұйрығы) аттестаттау ережесіне сәйкес </w:t>
      </w:r>
      <w:r w:rsidRPr="00EC55FB">
        <w:rPr>
          <w:b/>
          <w:spacing w:val="1"/>
          <w:sz w:val="24"/>
          <w:szCs w:val="24"/>
        </w:rPr>
        <w:t xml:space="preserve"> </w:t>
      </w:r>
      <w:r w:rsidRPr="00EC55FB">
        <w:rPr>
          <w:sz w:val="24"/>
          <w:szCs w:val="24"/>
        </w:rPr>
        <w:t>“Жеңіс жалпы білім беретін мектебі”</w:t>
      </w:r>
      <w:r w:rsidRPr="00EC55FB">
        <w:rPr>
          <w:spacing w:val="1"/>
          <w:sz w:val="24"/>
          <w:szCs w:val="24"/>
        </w:rPr>
        <w:t xml:space="preserve"> </w:t>
      </w:r>
      <w:r w:rsidRPr="00EC55FB">
        <w:rPr>
          <w:sz w:val="24"/>
          <w:szCs w:val="24"/>
        </w:rPr>
        <w:t>КММ</w:t>
      </w:r>
      <w:r>
        <w:t xml:space="preserve"> басшысы Панзабеков Ерлан Торебековичтің мектеп басшылығына 2024</w:t>
      </w:r>
      <w:r w:rsidR="003568AE">
        <w:t xml:space="preserve"> жылда</w:t>
      </w:r>
      <w:r>
        <w:t xml:space="preserve"> келгендіктен біліктілік санатын арттыру</w:t>
      </w:r>
      <w:r w:rsidR="003568AE">
        <w:t xml:space="preserve"> </w:t>
      </w:r>
      <w:r>
        <w:t>20</w:t>
      </w:r>
      <w:r w:rsidR="003568AE">
        <w:t>25-2026</w:t>
      </w:r>
      <w:r>
        <w:t xml:space="preserve"> оқу жылының І жартыжылдығының желтоқсан айына жоспарлануда.</w:t>
      </w:r>
    </w:p>
    <w:p w:rsidR="00F2230A" w:rsidRDefault="00F2230A" w:rsidP="003568AE">
      <w:pPr>
        <w:spacing w:after="0"/>
        <w:jc w:val="center"/>
        <w:rPr>
          <w:b/>
          <w:sz w:val="24"/>
          <w:szCs w:val="24"/>
        </w:rPr>
      </w:pPr>
    </w:p>
    <w:p w:rsidR="00F2230A" w:rsidRDefault="00F2230A" w:rsidP="003568AE">
      <w:pPr>
        <w:spacing w:after="0"/>
        <w:jc w:val="center"/>
        <w:rPr>
          <w:b/>
          <w:sz w:val="24"/>
          <w:szCs w:val="24"/>
        </w:rPr>
      </w:pPr>
    </w:p>
    <w:p w:rsidR="00F2230A" w:rsidRDefault="00F2230A" w:rsidP="003568AE">
      <w:pPr>
        <w:spacing w:after="0"/>
        <w:jc w:val="center"/>
        <w:rPr>
          <w:b/>
          <w:sz w:val="24"/>
          <w:szCs w:val="24"/>
        </w:rPr>
      </w:pPr>
    </w:p>
    <w:p w:rsidR="00F2230A" w:rsidRDefault="00F2230A" w:rsidP="003568AE">
      <w:pPr>
        <w:spacing w:after="0"/>
        <w:jc w:val="center"/>
        <w:rPr>
          <w:b/>
          <w:sz w:val="24"/>
          <w:szCs w:val="24"/>
        </w:rPr>
      </w:pPr>
    </w:p>
    <w:p w:rsidR="00F2230A" w:rsidRDefault="00F2230A" w:rsidP="003568AE">
      <w:pPr>
        <w:spacing w:after="0"/>
        <w:jc w:val="center"/>
        <w:rPr>
          <w:b/>
          <w:sz w:val="24"/>
          <w:szCs w:val="24"/>
        </w:rPr>
      </w:pPr>
    </w:p>
    <w:p w:rsidR="00F2230A" w:rsidRDefault="00F2230A" w:rsidP="003568AE">
      <w:pPr>
        <w:spacing w:after="0"/>
        <w:jc w:val="center"/>
        <w:rPr>
          <w:b/>
          <w:sz w:val="24"/>
          <w:szCs w:val="24"/>
        </w:rPr>
      </w:pPr>
    </w:p>
    <w:p w:rsidR="001E6CAC" w:rsidRDefault="001E6CAC" w:rsidP="003568AE">
      <w:pPr>
        <w:spacing w:after="0"/>
        <w:jc w:val="center"/>
        <w:rPr>
          <w:b/>
          <w:sz w:val="24"/>
          <w:szCs w:val="24"/>
        </w:rPr>
      </w:pPr>
    </w:p>
    <w:p w:rsidR="001E6CAC" w:rsidRDefault="001E6CAC" w:rsidP="003568AE">
      <w:pPr>
        <w:spacing w:after="0"/>
        <w:jc w:val="center"/>
        <w:rPr>
          <w:b/>
          <w:sz w:val="24"/>
          <w:szCs w:val="24"/>
        </w:rPr>
      </w:pPr>
    </w:p>
    <w:p w:rsidR="001E6CAC" w:rsidRDefault="001E6CAC" w:rsidP="003568AE">
      <w:pPr>
        <w:spacing w:after="0"/>
        <w:jc w:val="center"/>
        <w:rPr>
          <w:b/>
          <w:sz w:val="24"/>
          <w:szCs w:val="24"/>
        </w:rPr>
      </w:pPr>
    </w:p>
    <w:p w:rsidR="00F2230A" w:rsidRDefault="00F2230A" w:rsidP="003568AE">
      <w:pPr>
        <w:spacing w:after="0"/>
        <w:jc w:val="center"/>
        <w:rPr>
          <w:b/>
          <w:sz w:val="24"/>
          <w:szCs w:val="24"/>
        </w:rPr>
      </w:pPr>
    </w:p>
    <w:p w:rsidR="003B46FD" w:rsidRPr="003568AE" w:rsidRDefault="00F2230A" w:rsidP="003568AE">
      <w:pPr>
        <w:spacing w:after="0"/>
        <w:jc w:val="center"/>
        <w:rPr>
          <w:b/>
          <w:sz w:val="24"/>
          <w:szCs w:val="24"/>
        </w:rPr>
      </w:pPr>
      <w:r>
        <w:rPr>
          <w:b/>
          <w:sz w:val="24"/>
          <w:szCs w:val="24"/>
        </w:rPr>
        <w:lastRenderedPageBreak/>
        <w:t xml:space="preserve">2.5 </w:t>
      </w:r>
      <w:r w:rsidR="003568AE">
        <w:rPr>
          <w:b/>
          <w:sz w:val="24"/>
          <w:szCs w:val="24"/>
        </w:rPr>
        <w:t>К</w:t>
      </w:r>
      <w:r w:rsidR="003B46FD" w:rsidRPr="003568AE">
        <w:rPr>
          <w:b/>
          <w:sz w:val="24"/>
          <w:szCs w:val="24"/>
        </w:rPr>
        <w:t>емінде бес жылда бір рет педагогтердің біліктілік санатының деңгейін</w:t>
      </w:r>
    </w:p>
    <w:p w:rsidR="003B46FD" w:rsidRDefault="003B46FD" w:rsidP="003568AE">
      <w:pPr>
        <w:spacing w:after="0"/>
        <w:jc w:val="center"/>
        <w:rPr>
          <w:b/>
          <w:sz w:val="24"/>
          <w:szCs w:val="24"/>
        </w:rPr>
      </w:pPr>
      <w:r w:rsidRPr="003568AE">
        <w:rPr>
          <w:b/>
          <w:sz w:val="24"/>
          <w:szCs w:val="24"/>
        </w:rPr>
        <w:t xml:space="preserve">арттыру/растау туралы </w:t>
      </w:r>
      <w:r w:rsidR="00F2230A">
        <w:rPr>
          <w:b/>
          <w:sz w:val="24"/>
          <w:szCs w:val="24"/>
        </w:rPr>
        <w:t>мәлімет:</w:t>
      </w:r>
    </w:p>
    <w:tbl>
      <w:tblPr>
        <w:tblStyle w:val="af"/>
        <w:tblW w:w="10844"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1417"/>
        <w:gridCol w:w="1134"/>
        <w:gridCol w:w="1347"/>
        <w:gridCol w:w="1276"/>
        <w:gridCol w:w="1417"/>
        <w:gridCol w:w="1134"/>
        <w:gridCol w:w="1134"/>
        <w:gridCol w:w="992"/>
      </w:tblGrid>
      <w:tr w:rsidR="003568AE" w:rsidRPr="00EC55FB" w:rsidTr="001E6CAC">
        <w:trPr>
          <w:jc w:val="center"/>
        </w:trPr>
        <w:tc>
          <w:tcPr>
            <w:tcW w:w="993" w:type="dxa"/>
            <w:tcBorders>
              <w:right w:val="single" w:sz="4" w:space="0" w:color="auto"/>
            </w:tcBorders>
            <w:shd w:val="clear" w:color="auto" w:fill="FFFF00"/>
            <w:vAlign w:val="center"/>
          </w:tcPr>
          <w:p w:rsidR="003568AE" w:rsidRPr="00EC55FB" w:rsidRDefault="003568AE" w:rsidP="001E6CAC">
            <w:pPr>
              <w:pStyle w:val="TableParagraph"/>
              <w:spacing w:before="1" w:line="275" w:lineRule="exact"/>
              <w:jc w:val="center"/>
              <w:rPr>
                <w:b/>
                <w:sz w:val="24"/>
                <w:szCs w:val="24"/>
              </w:rPr>
            </w:pPr>
            <w:r w:rsidRPr="00EC55FB">
              <w:rPr>
                <w:b/>
                <w:sz w:val="24"/>
                <w:szCs w:val="24"/>
              </w:rPr>
              <w:t>Оқу</w:t>
            </w:r>
          </w:p>
          <w:p w:rsidR="003568AE" w:rsidRPr="00EC55FB" w:rsidRDefault="003568AE" w:rsidP="001E6CAC">
            <w:pPr>
              <w:pStyle w:val="TableParagraph"/>
              <w:spacing w:line="260" w:lineRule="exact"/>
              <w:jc w:val="center"/>
              <w:rPr>
                <w:b/>
                <w:sz w:val="24"/>
                <w:szCs w:val="24"/>
              </w:rPr>
            </w:pPr>
            <w:r w:rsidRPr="00EC55FB">
              <w:rPr>
                <w:b/>
                <w:sz w:val="24"/>
                <w:szCs w:val="24"/>
              </w:rPr>
              <w:t>жылдары</w:t>
            </w:r>
          </w:p>
        </w:tc>
        <w:tc>
          <w:tcPr>
            <w:tcW w:w="1417" w:type="dxa"/>
            <w:tcBorders>
              <w:right w:val="single" w:sz="4" w:space="0" w:color="auto"/>
            </w:tcBorders>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Барлық педагогтар</w:t>
            </w:r>
          </w:p>
        </w:tc>
        <w:tc>
          <w:tcPr>
            <w:tcW w:w="1134"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Педагог-шебер</w:t>
            </w:r>
          </w:p>
        </w:tc>
        <w:tc>
          <w:tcPr>
            <w:tcW w:w="1347"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Педагог-зерттеуші</w:t>
            </w:r>
          </w:p>
        </w:tc>
        <w:tc>
          <w:tcPr>
            <w:tcW w:w="1276"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Педагог-сарапшы</w:t>
            </w:r>
          </w:p>
        </w:tc>
        <w:tc>
          <w:tcPr>
            <w:tcW w:w="1417"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Педагог-модератор</w:t>
            </w:r>
          </w:p>
        </w:tc>
        <w:tc>
          <w:tcPr>
            <w:tcW w:w="1134"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ІІ санат</w:t>
            </w:r>
          </w:p>
        </w:tc>
        <w:tc>
          <w:tcPr>
            <w:tcW w:w="1134"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Педагог</w:t>
            </w:r>
          </w:p>
        </w:tc>
        <w:tc>
          <w:tcPr>
            <w:tcW w:w="992" w:type="dxa"/>
            <w:shd w:val="clear" w:color="auto" w:fill="FFFF00"/>
            <w:vAlign w:val="center"/>
          </w:tcPr>
          <w:p w:rsidR="003568AE" w:rsidRPr="00EC55FB" w:rsidRDefault="003568AE" w:rsidP="001E6CAC">
            <w:pPr>
              <w:pBdr>
                <w:top w:val="nil"/>
                <w:left w:val="nil"/>
                <w:bottom w:val="nil"/>
                <w:right w:val="nil"/>
                <w:between w:val="nil"/>
              </w:pBdr>
              <w:jc w:val="center"/>
              <w:rPr>
                <w:b/>
                <w:color w:val="000000"/>
                <w:sz w:val="24"/>
                <w:szCs w:val="24"/>
              </w:rPr>
            </w:pPr>
            <w:r w:rsidRPr="00EC55FB">
              <w:rPr>
                <w:b/>
                <w:color w:val="000000"/>
                <w:sz w:val="24"/>
                <w:szCs w:val="24"/>
              </w:rPr>
              <w:t>Тағылымдамашы</w:t>
            </w:r>
          </w:p>
        </w:tc>
      </w:tr>
      <w:tr w:rsidR="00571833" w:rsidRPr="00EC55FB" w:rsidTr="00571833">
        <w:trPr>
          <w:jc w:val="center"/>
        </w:trPr>
        <w:tc>
          <w:tcPr>
            <w:tcW w:w="993" w:type="dxa"/>
            <w:tcBorders>
              <w:right w:val="single" w:sz="4" w:space="0" w:color="auto"/>
            </w:tcBorders>
            <w:shd w:val="clear" w:color="auto" w:fill="F2DBDB" w:themeFill="accent2" w:themeFillTint="33"/>
            <w:vAlign w:val="center"/>
          </w:tcPr>
          <w:p w:rsidR="003568AE" w:rsidRPr="00EC55FB" w:rsidRDefault="003568AE" w:rsidP="001E6CAC">
            <w:pPr>
              <w:pStyle w:val="TableParagraph"/>
              <w:spacing w:line="258" w:lineRule="exact"/>
              <w:jc w:val="center"/>
              <w:rPr>
                <w:sz w:val="24"/>
                <w:szCs w:val="24"/>
              </w:rPr>
            </w:pPr>
            <w:r w:rsidRPr="00EC55FB">
              <w:rPr>
                <w:sz w:val="24"/>
                <w:szCs w:val="24"/>
              </w:rPr>
              <w:t>2022-2023</w:t>
            </w:r>
          </w:p>
        </w:tc>
        <w:tc>
          <w:tcPr>
            <w:tcW w:w="1417" w:type="dxa"/>
            <w:tcBorders>
              <w:right w:val="single" w:sz="4" w:space="0" w:color="auto"/>
            </w:tcBorders>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73 (100%)</w:t>
            </w:r>
          </w:p>
        </w:tc>
        <w:tc>
          <w:tcPr>
            <w:tcW w:w="1134"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0 (0%)</w:t>
            </w:r>
          </w:p>
        </w:tc>
        <w:tc>
          <w:tcPr>
            <w:tcW w:w="1347"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12 (16%)</w:t>
            </w:r>
          </w:p>
        </w:tc>
        <w:tc>
          <w:tcPr>
            <w:tcW w:w="1276"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26 (36%)</w:t>
            </w:r>
          </w:p>
        </w:tc>
        <w:tc>
          <w:tcPr>
            <w:tcW w:w="1417"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13 (18%)</w:t>
            </w:r>
          </w:p>
        </w:tc>
        <w:tc>
          <w:tcPr>
            <w:tcW w:w="1134"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2(3%)</w:t>
            </w:r>
          </w:p>
        </w:tc>
        <w:tc>
          <w:tcPr>
            <w:tcW w:w="1134"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16 (22%)</w:t>
            </w:r>
          </w:p>
        </w:tc>
        <w:tc>
          <w:tcPr>
            <w:tcW w:w="992" w:type="dxa"/>
            <w:shd w:val="clear" w:color="auto" w:fill="F2DBDB" w:themeFill="accent2" w:themeFillTint="33"/>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4 (5%)</w:t>
            </w:r>
          </w:p>
        </w:tc>
      </w:tr>
      <w:tr w:rsidR="003568AE" w:rsidRPr="00EC55FB" w:rsidTr="001E6CAC">
        <w:trPr>
          <w:jc w:val="center"/>
        </w:trPr>
        <w:tc>
          <w:tcPr>
            <w:tcW w:w="993" w:type="dxa"/>
            <w:tcBorders>
              <w:right w:val="single" w:sz="4" w:space="0" w:color="auto"/>
            </w:tcBorders>
            <w:shd w:val="clear" w:color="auto" w:fill="D6E3BC" w:themeFill="accent3" w:themeFillTint="66"/>
            <w:vAlign w:val="center"/>
          </w:tcPr>
          <w:p w:rsidR="003568AE" w:rsidRPr="00EC55FB" w:rsidRDefault="003568AE" w:rsidP="001E6CAC">
            <w:pPr>
              <w:pStyle w:val="TableParagraph"/>
              <w:spacing w:line="253" w:lineRule="exact"/>
              <w:jc w:val="center"/>
              <w:rPr>
                <w:sz w:val="24"/>
                <w:szCs w:val="24"/>
              </w:rPr>
            </w:pPr>
            <w:r w:rsidRPr="00EC55FB">
              <w:rPr>
                <w:sz w:val="24"/>
                <w:szCs w:val="24"/>
              </w:rPr>
              <w:t>2023-2024</w:t>
            </w:r>
          </w:p>
        </w:tc>
        <w:tc>
          <w:tcPr>
            <w:tcW w:w="1417" w:type="dxa"/>
            <w:tcBorders>
              <w:right w:val="single" w:sz="4" w:space="0" w:color="auto"/>
            </w:tcBorders>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74 (100%)</w:t>
            </w:r>
          </w:p>
        </w:tc>
        <w:tc>
          <w:tcPr>
            <w:tcW w:w="1134"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0 (0%)</w:t>
            </w:r>
          </w:p>
        </w:tc>
        <w:tc>
          <w:tcPr>
            <w:tcW w:w="1347"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12 (16%)</w:t>
            </w:r>
          </w:p>
        </w:tc>
        <w:tc>
          <w:tcPr>
            <w:tcW w:w="1276"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27 (37%)</w:t>
            </w:r>
          </w:p>
        </w:tc>
        <w:tc>
          <w:tcPr>
            <w:tcW w:w="1417"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18 (24%)</w:t>
            </w:r>
          </w:p>
        </w:tc>
        <w:tc>
          <w:tcPr>
            <w:tcW w:w="1134"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1(1%)</w:t>
            </w:r>
          </w:p>
        </w:tc>
        <w:tc>
          <w:tcPr>
            <w:tcW w:w="1134"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14 (19%)</w:t>
            </w:r>
          </w:p>
        </w:tc>
        <w:tc>
          <w:tcPr>
            <w:tcW w:w="992" w:type="dxa"/>
            <w:shd w:val="clear" w:color="auto" w:fill="D6E3BC" w:themeFill="accent3" w:themeFillTint="66"/>
            <w:vAlign w:val="center"/>
          </w:tcPr>
          <w:p w:rsidR="003568AE" w:rsidRPr="00EC55FB" w:rsidRDefault="003568AE" w:rsidP="001E6CAC">
            <w:pPr>
              <w:pBdr>
                <w:top w:val="nil"/>
                <w:left w:val="nil"/>
                <w:bottom w:val="nil"/>
                <w:right w:val="nil"/>
                <w:between w:val="nil"/>
              </w:pBdr>
              <w:jc w:val="center"/>
              <w:rPr>
                <w:color w:val="000000"/>
                <w:sz w:val="24"/>
                <w:szCs w:val="24"/>
              </w:rPr>
            </w:pPr>
            <w:r w:rsidRPr="00EC55FB">
              <w:rPr>
                <w:color w:val="000000"/>
                <w:sz w:val="24"/>
                <w:szCs w:val="24"/>
              </w:rPr>
              <w:t>2 (3%)</w:t>
            </w:r>
          </w:p>
        </w:tc>
      </w:tr>
    </w:tbl>
    <w:p w:rsidR="003568AE" w:rsidRPr="003568AE" w:rsidRDefault="003568AE" w:rsidP="003568AE">
      <w:pPr>
        <w:spacing w:after="0"/>
        <w:jc w:val="center"/>
        <w:rPr>
          <w:b/>
          <w:sz w:val="24"/>
          <w:szCs w:val="24"/>
        </w:rPr>
      </w:pPr>
    </w:p>
    <w:p w:rsidR="00F2230A" w:rsidRPr="00E13B71" w:rsidRDefault="00F2230A" w:rsidP="00F2230A">
      <w:pPr>
        <w:pStyle w:val="af9"/>
        <w:tabs>
          <w:tab w:val="left" w:pos="10063"/>
        </w:tabs>
        <w:ind w:right="-2" w:firstLine="62"/>
        <w:jc w:val="center"/>
        <w:rPr>
          <w:sz w:val="24"/>
          <w:szCs w:val="24"/>
          <w:lang w:val="kk-KZ"/>
        </w:rPr>
      </w:pPr>
      <w:r w:rsidRPr="00E13B71">
        <w:rPr>
          <w:b/>
          <w:sz w:val="24"/>
          <w:szCs w:val="24"/>
          <w:lang w:val="kk-KZ"/>
        </w:rPr>
        <w:t>2.6 Білім беру саласындағы уәкілетті орган бекіткен конкурстармен жарыстардың соңғы бес жылдағы аудан</w:t>
      </w:r>
      <w:r w:rsidR="00D52A9B" w:rsidRPr="00E13B71">
        <w:rPr>
          <w:b/>
          <w:sz w:val="24"/>
          <w:szCs w:val="24"/>
          <w:lang w:val="kk-KZ"/>
        </w:rPr>
        <w:t xml:space="preserve">дық </w:t>
      </w:r>
      <w:r w:rsidRPr="00E13B71">
        <w:rPr>
          <w:b/>
          <w:sz w:val="24"/>
          <w:szCs w:val="24"/>
          <w:lang w:val="kk-KZ"/>
        </w:rPr>
        <w:t xml:space="preserve"> немесе облыстық кезеңдерінің жеңімпаздары және немесе республикалық конкурстар мен жарыстардың қатысушылары мен жеңімпаздарын дайындаған педагогтер (бар болған жағдайда) туралы мәліметтер:</w:t>
      </w:r>
      <w:r w:rsidRPr="00E13B71">
        <w:rPr>
          <w:sz w:val="24"/>
          <w:szCs w:val="24"/>
          <w:lang w:val="kk-KZ"/>
        </w:rPr>
        <w:t xml:space="preserve"> </w:t>
      </w:r>
    </w:p>
    <w:p w:rsidR="00DF46AB" w:rsidRDefault="00DF46AB" w:rsidP="00F2230A">
      <w:pPr>
        <w:pStyle w:val="af9"/>
        <w:tabs>
          <w:tab w:val="left" w:pos="10063"/>
        </w:tabs>
        <w:ind w:right="-2" w:firstLine="62"/>
        <w:jc w:val="center"/>
        <w:rPr>
          <w:lang w:val="kk-KZ"/>
        </w:rPr>
      </w:pPr>
    </w:p>
    <w:tbl>
      <w:tblPr>
        <w:tblStyle w:val="afc"/>
        <w:tblW w:w="9852" w:type="dxa"/>
        <w:jc w:val="center"/>
        <w:tblInd w:w="-459" w:type="dxa"/>
        <w:tblLayout w:type="fixed"/>
        <w:tblLook w:val="04A0"/>
      </w:tblPr>
      <w:tblGrid>
        <w:gridCol w:w="1365"/>
        <w:gridCol w:w="1470"/>
        <w:gridCol w:w="1560"/>
        <w:gridCol w:w="1559"/>
        <w:gridCol w:w="992"/>
        <w:gridCol w:w="1418"/>
        <w:gridCol w:w="1488"/>
      </w:tblGrid>
      <w:tr w:rsidR="00DF46AB" w:rsidRPr="00A208F1" w:rsidTr="00571833">
        <w:trPr>
          <w:jc w:val="center"/>
        </w:trPr>
        <w:tc>
          <w:tcPr>
            <w:tcW w:w="9852" w:type="dxa"/>
            <w:gridSpan w:val="7"/>
            <w:shd w:val="clear" w:color="auto" w:fill="FFFF00"/>
          </w:tcPr>
          <w:p w:rsidR="00DF46AB" w:rsidRPr="00A208F1" w:rsidRDefault="00DF46AB" w:rsidP="00E13B71">
            <w:pPr>
              <w:pStyle w:val="af9"/>
              <w:tabs>
                <w:tab w:val="left" w:pos="10063"/>
              </w:tabs>
              <w:ind w:left="0" w:right="-2"/>
              <w:jc w:val="center"/>
              <w:rPr>
                <w:b/>
                <w:sz w:val="24"/>
                <w:szCs w:val="24"/>
                <w:lang w:val="kk-KZ"/>
              </w:rPr>
            </w:pPr>
            <w:r>
              <w:rPr>
                <w:b/>
                <w:sz w:val="24"/>
                <w:szCs w:val="24"/>
                <w:lang w:val="kk-KZ"/>
              </w:rPr>
              <w:t>ПЕДАГОГТАРДЫҢ</w:t>
            </w:r>
          </w:p>
        </w:tc>
      </w:tr>
      <w:tr w:rsidR="00DF46AB" w:rsidRPr="00A208F1" w:rsidTr="00571833">
        <w:trPr>
          <w:jc w:val="center"/>
        </w:trPr>
        <w:tc>
          <w:tcPr>
            <w:tcW w:w="1365" w:type="dxa"/>
            <w:vMerge w:val="restart"/>
            <w:shd w:val="clear" w:color="auto" w:fill="FFFF00"/>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Оқу жылы</w:t>
            </w:r>
          </w:p>
        </w:tc>
        <w:tc>
          <w:tcPr>
            <w:tcW w:w="4589" w:type="dxa"/>
            <w:gridSpan w:val="3"/>
            <w:shd w:val="clear" w:color="auto" w:fill="F2DBDB" w:themeFill="accent2" w:themeFillTint="33"/>
          </w:tcPr>
          <w:p w:rsidR="00DF46AB" w:rsidRPr="00A208F1" w:rsidRDefault="00DF46AB" w:rsidP="00DF46AB">
            <w:pPr>
              <w:pStyle w:val="af9"/>
              <w:tabs>
                <w:tab w:val="left" w:pos="10063"/>
              </w:tabs>
              <w:ind w:left="0" w:right="-2"/>
              <w:jc w:val="center"/>
              <w:rPr>
                <w:b/>
                <w:sz w:val="24"/>
                <w:szCs w:val="24"/>
                <w:lang w:val="kk-KZ"/>
              </w:rPr>
            </w:pPr>
            <w:r>
              <w:rPr>
                <w:b/>
                <w:sz w:val="24"/>
                <w:szCs w:val="24"/>
                <w:lang w:val="kk-KZ"/>
              </w:rPr>
              <w:t>Пәндік о</w:t>
            </w:r>
            <w:r w:rsidR="001E6CAC">
              <w:rPr>
                <w:b/>
                <w:sz w:val="24"/>
                <w:szCs w:val="24"/>
                <w:lang w:val="kk-KZ"/>
              </w:rPr>
              <w:t>лимпиадалар</w:t>
            </w:r>
          </w:p>
        </w:tc>
        <w:tc>
          <w:tcPr>
            <w:tcW w:w="3898" w:type="dxa"/>
            <w:gridSpan w:val="3"/>
            <w:shd w:val="clear" w:color="auto" w:fill="D6E3BC" w:themeFill="accent3" w:themeFillTint="66"/>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Конкурстар мен жарыстар</w:t>
            </w:r>
          </w:p>
        </w:tc>
      </w:tr>
      <w:tr w:rsidR="00DF46AB" w:rsidRPr="00A208F1" w:rsidTr="00571833">
        <w:trPr>
          <w:jc w:val="center"/>
        </w:trPr>
        <w:tc>
          <w:tcPr>
            <w:tcW w:w="1365" w:type="dxa"/>
            <w:vMerge/>
            <w:shd w:val="clear" w:color="auto" w:fill="FFFF00"/>
          </w:tcPr>
          <w:p w:rsidR="00DF46AB" w:rsidRPr="00A208F1" w:rsidRDefault="00DF46AB" w:rsidP="00E13B71">
            <w:pPr>
              <w:pStyle w:val="af9"/>
              <w:tabs>
                <w:tab w:val="left" w:pos="10063"/>
              </w:tabs>
              <w:ind w:left="0" w:right="-2"/>
              <w:jc w:val="center"/>
              <w:rPr>
                <w:b/>
                <w:sz w:val="24"/>
                <w:szCs w:val="24"/>
                <w:lang w:val="kk-KZ"/>
              </w:rPr>
            </w:pPr>
          </w:p>
        </w:tc>
        <w:tc>
          <w:tcPr>
            <w:tcW w:w="1470" w:type="dxa"/>
            <w:shd w:val="clear" w:color="auto" w:fill="F2DBDB" w:themeFill="accent2" w:themeFillTint="33"/>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Аудандық</w:t>
            </w:r>
          </w:p>
        </w:tc>
        <w:tc>
          <w:tcPr>
            <w:tcW w:w="1560" w:type="dxa"/>
            <w:shd w:val="clear" w:color="auto" w:fill="F2DBDB" w:themeFill="accent2" w:themeFillTint="33"/>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Облыстық</w:t>
            </w:r>
          </w:p>
        </w:tc>
        <w:tc>
          <w:tcPr>
            <w:tcW w:w="1559" w:type="dxa"/>
            <w:shd w:val="clear" w:color="auto" w:fill="F2DBDB" w:themeFill="accent2" w:themeFillTint="33"/>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Республикалық</w:t>
            </w:r>
          </w:p>
        </w:tc>
        <w:tc>
          <w:tcPr>
            <w:tcW w:w="992" w:type="dxa"/>
            <w:shd w:val="clear" w:color="auto" w:fill="D6E3BC" w:themeFill="accent3" w:themeFillTint="66"/>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Аудандық</w:t>
            </w:r>
          </w:p>
        </w:tc>
        <w:tc>
          <w:tcPr>
            <w:tcW w:w="1418" w:type="dxa"/>
            <w:shd w:val="clear" w:color="auto" w:fill="D6E3BC" w:themeFill="accent3" w:themeFillTint="66"/>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Облыстық</w:t>
            </w:r>
          </w:p>
        </w:tc>
        <w:tc>
          <w:tcPr>
            <w:tcW w:w="1488" w:type="dxa"/>
            <w:shd w:val="clear" w:color="auto" w:fill="D6E3BC" w:themeFill="accent3" w:themeFillTint="66"/>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Республикалық</w:t>
            </w:r>
          </w:p>
        </w:tc>
      </w:tr>
      <w:tr w:rsidR="00DF46AB" w:rsidRPr="00A208F1" w:rsidTr="00571833">
        <w:trPr>
          <w:jc w:val="center"/>
        </w:trPr>
        <w:tc>
          <w:tcPr>
            <w:tcW w:w="1365" w:type="dxa"/>
            <w:shd w:val="clear" w:color="auto" w:fill="FFFF00"/>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2022-2023</w:t>
            </w:r>
          </w:p>
        </w:tc>
        <w:tc>
          <w:tcPr>
            <w:tcW w:w="1470"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6</w:t>
            </w:r>
          </w:p>
        </w:tc>
        <w:tc>
          <w:tcPr>
            <w:tcW w:w="1560"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1</w:t>
            </w:r>
          </w:p>
        </w:tc>
        <w:tc>
          <w:tcPr>
            <w:tcW w:w="1559"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1</w:t>
            </w:r>
          </w:p>
        </w:tc>
        <w:tc>
          <w:tcPr>
            <w:tcW w:w="992"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6</w:t>
            </w:r>
          </w:p>
        </w:tc>
        <w:tc>
          <w:tcPr>
            <w:tcW w:w="1418"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4</w:t>
            </w:r>
          </w:p>
        </w:tc>
        <w:tc>
          <w:tcPr>
            <w:tcW w:w="1488"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0</w:t>
            </w:r>
          </w:p>
        </w:tc>
      </w:tr>
      <w:tr w:rsidR="00DF46AB" w:rsidRPr="00A208F1" w:rsidTr="00571833">
        <w:trPr>
          <w:jc w:val="center"/>
        </w:trPr>
        <w:tc>
          <w:tcPr>
            <w:tcW w:w="1365" w:type="dxa"/>
            <w:shd w:val="clear" w:color="auto" w:fill="FFFF00"/>
          </w:tcPr>
          <w:p w:rsidR="00DF46AB" w:rsidRPr="00A208F1" w:rsidRDefault="00DF46AB" w:rsidP="00E13B71">
            <w:pPr>
              <w:pStyle w:val="af9"/>
              <w:tabs>
                <w:tab w:val="left" w:pos="10063"/>
              </w:tabs>
              <w:ind w:left="0" w:right="-2"/>
              <w:jc w:val="center"/>
              <w:rPr>
                <w:b/>
                <w:sz w:val="24"/>
                <w:szCs w:val="24"/>
                <w:lang w:val="kk-KZ"/>
              </w:rPr>
            </w:pPr>
            <w:r w:rsidRPr="00A208F1">
              <w:rPr>
                <w:b/>
                <w:sz w:val="24"/>
                <w:szCs w:val="24"/>
                <w:lang w:val="kk-KZ"/>
              </w:rPr>
              <w:t>2023-2024</w:t>
            </w:r>
          </w:p>
        </w:tc>
        <w:tc>
          <w:tcPr>
            <w:tcW w:w="1470"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4</w:t>
            </w:r>
          </w:p>
        </w:tc>
        <w:tc>
          <w:tcPr>
            <w:tcW w:w="1560"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1</w:t>
            </w:r>
          </w:p>
        </w:tc>
        <w:tc>
          <w:tcPr>
            <w:tcW w:w="1559" w:type="dxa"/>
            <w:shd w:val="clear" w:color="auto" w:fill="F2DBDB" w:themeFill="accent2" w:themeFillTint="33"/>
          </w:tcPr>
          <w:p w:rsidR="00DF46AB" w:rsidRPr="00A208F1" w:rsidRDefault="00DF46AB" w:rsidP="00E13B71">
            <w:pPr>
              <w:pStyle w:val="af9"/>
              <w:tabs>
                <w:tab w:val="left" w:pos="10063"/>
              </w:tabs>
              <w:ind w:left="0" w:right="-2"/>
              <w:jc w:val="center"/>
              <w:rPr>
                <w:sz w:val="24"/>
                <w:szCs w:val="24"/>
                <w:lang w:val="kk-KZ"/>
              </w:rPr>
            </w:pPr>
            <w:r>
              <w:rPr>
                <w:sz w:val="24"/>
                <w:szCs w:val="24"/>
                <w:lang w:val="kk-KZ"/>
              </w:rPr>
              <w:t>0</w:t>
            </w:r>
          </w:p>
        </w:tc>
        <w:tc>
          <w:tcPr>
            <w:tcW w:w="992"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9</w:t>
            </w:r>
          </w:p>
        </w:tc>
        <w:tc>
          <w:tcPr>
            <w:tcW w:w="1418"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7</w:t>
            </w:r>
          </w:p>
        </w:tc>
        <w:tc>
          <w:tcPr>
            <w:tcW w:w="1488" w:type="dxa"/>
            <w:shd w:val="clear" w:color="auto" w:fill="D6E3BC" w:themeFill="accent3" w:themeFillTint="66"/>
          </w:tcPr>
          <w:p w:rsidR="00DF46AB" w:rsidRPr="00A208F1" w:rsidRDefault="00DF46AB" w:rsidP="00E13B71">
            <w:pPr>
              <w:pStyle w:val="af9"/>
              <w:tabs>
                <w:tab w:val="left" w:pos="10063"/>
              </w:tabs>
              <w:ind w:left="0" w:right="-2"/>
              <w:jc w:val="center"/>
              <w:rPr>
                <w:sz w:val="24"/>
                <w:szCs w:val="24"/>
                <w:lang w:val="kk-KZ"/>
              </w:rPr>
            </w:pPr>
            <w:r>
              <w:rPr>
                <w:sz w:val="24"/>
                <w:szCs w:val="24"/>
                <w:lang w:val="kk-KZ"/>
              </w:rPr>
              <w:t>0</w:t>
            </w:r>
          </w:p>
        </w:tc>
      </w:tr>
    </w:tbl>
    <w:p w:rsidR="00D52A9B" w:rsidRDefault="00D52A9B" w:rsidP="00F2230A">
      <w:pPr>
        <w:pStyle w:val="af9"/>
        <w:tabs>
          <w:tab w:val="left" w:pos="10063"/>
        </w:tabs>
        <w:ind w:right="-2" w:firstLine="62"/>
        <w:jc w:val="center"/>
        <w:rPr>
          <w:lang w:val="kk-KZ"/>
        </w:rPr>
      </w:pPr>
    </w:p>
    <w:tbl>
      <w:tblPr>
        <w:tblStyle w:val="afc"/>
        <w:tblW w:w="0" w:type="auto"/>
        <w:jc w:val="right"/>
        <w:tblInd w:w="-459" w:type="dxa"/>
        <w:tblLayout w:type="fixed"/>
        <w:tblLook w:val="04A0"/>
      </w:tblPr>
      <w:tblGrid>
        <w:gridCol w:w="1000"/>
        <w:gridCol w:w="892"/>
        <w:gridCol w:w="1012"/>
        <w:gridCol w:w="1184"/>
        <w:gridCol w:w="973"/>
        <w:gridCol w:w="1012"/>
        <w:gridCol w:w="1385"/>
        <w:gridCol w:w="973"/>
        <w:gridCol w:w="1012"/>
        <w:gridCol w:w="1169"/>
      </w:tblGrid>
      <w:tr w:rsidR="00A208F1" w:rsidRPr="00A208F1" w:rsidTr="00571833">
        <w:trPr>
          <w:jc w:val="right"/>
        </w:trPr>
        <w:tc>
          <w:tcPr>
            <w:tcW w:w="10612" w:type="dxa"/>
            <w:gridSpan w:val="10"/>
            <w:shd w:val="clear" w:color="auto" w:fill="FFFF00"/>
          </w:tcPr>
          <w:p w:rsidR="00A208F1" w:rsidRPr="00A208F1" w:rsidRDefault="00A208F1" w:rsidP="00F2230A">
            <w:pPr>
              <w:pStyle w:val="af9"/>
              <w:tabs>
                <w:tab w:val="left" w:pos="10063"/>
              </w:tabs>
              <w:ind w:left="0" w:right="-2"/>
              <w:jc w:val="center"/>
              <w:rPr>
                <w:b/>
                <w:sz w:val="24"/>
                <w:szCs w:val="24"/>
                <w:lang w:val="kk-KZ"/>
              </w:rPr>
            </w:pPr>
            <w:r w:rsidRPr="00A208F1">
              <w:rPr>
                <w:b/>
                <w:sz w:val="24"/>
                <w:szCs w:val="24"/>
                <w:lang w:val="kk-KZ"/>
              </w:rPr>
              <w:t>ОҚУШЫЛАРДЫҢ</w:t>
            </w:r>
          </w:p>
        </w:tc>
      </w:tr>
      <w:tr w:rsidR="00A208F1" w:rsidRPr="00A208F1" w:rsidTr="00571833">
        <w:trPr>
          <w:jc w:val="right"/>
        </w:trPr>
        <w:tc>
          <w:tcPr>
            <w:tcW w:w="1000" w:type="dxa"/>
            <w:vMerge w:val="restart"/>
            <w:shd w:val="clear" w:color="auto" w:fill="FFFF00"/>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Оқу жылы</w:t>
            </w:r>
          </w:p>
        </w:tc>
        <w:tc>
          <w:tcPr>
            <w:tcW w:w="3088" w:type="dxa"/>
            <w:gridSpan w:val="3"/>
            <w:shd w:val="clear" w:color="auto" w:fill="F2DBDB" w:themeFill="accent2" w:themeFillTint="33"/>
          </w:tcPr>
          <w:p w:rsidR="00A208F1" w:rsidRPr="00A208F1" w:rsidRDefault="00DF46AB" w:rsidP="00F2230A">
            <w:pPr>
              <w:pStyle w:val="af9"/>
              <w:tabs>
                <w:tab w:val="left" w:pos="10063"/>
              </w:tabs>
              <w:ind w:left="0" w:right="-2"/>
              <w:jc w:val="center"/>
              <w:rPr>
                <w:b/>
                <w:sz w:val="24"/>
                <w:szCs w:val="24"/>
                <w:lang w:val="kk-KZ"/>
              </w:rPr>
            </w:pPr>
            <w:r>
              <w:rPr>
                <w:b/>
                <w:sz w:val="24"/>
                <w:szCs w:val="24"/>
                <w:lang w:val="kk-KZ"/>
              </w:rPr>
              <w:t>Пәндік о</w:t>
            </w:r>
            <w:r w:rsidRPr="00A208F1">
              <w:rPr>
                <w:b/>
                <w:sz w:val="24"/>
                <w:szCs w:val="24"/>
                <w:lang w:val="kk-KZ"/>
              </w:rPr>
              <w:t>лимпиадалар</w:t>
            </w:r>
          </w:p>
        </w:tc>
        <w:tc>
          <w:tcPr>
            <w:tcW w:w="3370" w:type="dxa"/>
            <w:gridSpan w:val="3"/>
            <w:shd w:val="clear" w:color="auto" w:fill="D6E3BC" w:themeFill="accent3" w:themeFillTint="66"/>
          </w:tcPr>
          <w:p w:rsidR="00A208F1" w:rsidRPr="00A208F1" w:rsidRDefault="00571833" w:rsidP="00E13B71">
            <w:pPr>
              <w:pStyle w:val="af9"/>
              <w:tabs>
                <w:tab w:val="left" w:pos="10063"/>
              </w:tabs>
              <w:ind w:left="0" w:right="-2"/>
              <w:jc w:val="center"/>
              <w:rPr>
                <w:b/>
                <w:sz w:val="24"/>
                <w:szCs w:val="24"/>
                <w:lang w:val="kk-KZ"/>
              </w:rPr>
            </w:pPr>
            <w:r>
              <w:rPr>
                <w:b/>
                <w:sz w:val="24"/>
                <w:szCs w:val="24"/>
                <w:lang w:val="kk-KZ"/>
              </w:rPr>
              <w:t>Ғылыми жоба</w:t>
            </w:r>
          </w:p>
        </w:tc>
        <w:tc>
          <w:tcPr>
            <w:tcW w:w="3154" w:type="dxa"/>
            <w:gridSpan w:val="3"/>
            <w:shd w:val="clear" w:color="auto" w:fill="B8CCE4" w:themeFill="accent1"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Конкурстар мен жарыстар</w:t>
            </w:r>
          </w:p>
        </w:tc>
      </w:tr>
      <w:tr w:rsidR="00A208F1" w:rsidRPr="00A208F1" w:rsidTr="00571833">
        <w:trPr>
          <w:jc w:val="right"/>
        </w:trPr>
        <w:tc>
          <w:tcPr>
            <w:tcW w:w="1000" w:type="dxa"/>
            <w:vMerge/>
            <w:shd w:val="clear" w:color="auto" w:fill="FFFF00"/>
          </w:tcPr>
          <w:p w:rsidR="00A208F1" w:rsidRPr="00A208F1" w:rsidRDefault="00A208F1" w:rsidP="00F2230A">
            <w:pPr>
              <w:pStyle w:val="af9"/>
              <w:tabs>
                <w:tab w:val="left" w:pos="10063"/>
              </w:tabs>
              <w:ind w:left="0" w:right="-2"/>
              <w:jc w:val="center"/>
              <w:rPr>
                <w:b/>
                <w:sz w:val="24"/>
                <w:szCs w:val="24"/>
                <w:lang w:val="kk-KZ"/>
              </w:rPr>
            </w:pPr>
          </w:p>
        </w:tc>
        <w:tc>
          <w:tcPr>
            <w:tcW w:w="892" w:type="dxa"/>
            <w:shd w:val="clear" w:color="auto" w:fill="F2DBDB" w:themeFill="accent2" w:themeFillTint="33"/>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Аудандық</w:t>
            </w:r>
          </w:p>
        </w:tc>
        <w:tc>
          <w:tcPr>
            <w:tcW w:w="1012" w:type="dxa"/>
            <w:shd w:val="clear" w:color="auto" w:fill="F2DBDB" w:themeFill="accent2" w:themeFillTint="33"/>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Облыстық</w:t>
            </w:r>
          </w:p>
        </w:tc>
        <w:tc>
          <w:tcPr>
            <w:tcW w:w="1184" w:type="dxa"/>
            <w:shd w:val="clear" w:color="auto" w:fill="F2DBDB" w:themeFill="accent2" w:themeFillTint="33"/>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Республикалық</w:t>
            </w:r>
          </w:p>
        </w:tc>
        <w:tc>
          <w:tcPr>
            <w:tcW w:w="973" w:type="dxa"/>
            <w:shd w:val="clear" w:color="auto" w:fill="D6E3BC" w:themeFill="accent3"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Аудандық</w:t>
            </w:r>
          </w:p>
        </w:tc>
        <w:tc>
          <w:tcPr>
            <w:tcW w:w="1012" w:type="dxa"/>
            <w:shd w:val="clear" w:color="auto" w:fill="D6E3BC" w:themeFill="accent3"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Облыстық</w:t>
            </w:r>
          </w:p>
        </w:tc>
        <w:tc>
          <w:tcPr>
            <w:tcW w:w="1385" w:type="dxa"/>
            <w:shd w:val="clear" w:color="auto" w:fill="D6E3BC" w:themeFill="accent3"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Республикалық</w:t>
            </w:r>
          </w:p>
        </w:tc>
        <w:tc>
          <w:tcPr>
            <w:tcW w:w="973" w:type="dxa"/>
            <w:shd w:val="clear" w:color="auto" w:fill="B8CCE4" w:themeFill="accent1"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Аудандық</w:t>
            </w:r>
          </w:p>
        </w:tc>
        <w:tc>
          <w:tcPr>
            <w:tcW w:w="1012" w:type="dxa"/>
            <w:shd w:val="clear" w:color="auto" w:fill="B8CCE4" w:themeFill="accent1"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Облыстық</w:t>
            </w:r>
          </w:p>
        </w:tc>
        <w:tc>
          <w:tcPr>
            <w:tcW w:w="1169" w:type="dxa"/>
            <w:shd w:val="clear" w:color="auto" w:fill="B8CCE4" w:themeFill="accent1" w:themeFillTint="66"/>
          </w:tcPr>
          <w:p w:rsidR="00A208F1" w:rsidRPr="00A208F1" w:rsidRDefault="00A208F1" w:rsidP="00E13B71">
            <w:pPr>
              <w:pStyle w:val="af9"/>
              <w:tabs>
                <w:tab w:val="left" w:pos="10063"/>
              </w:tabs>
              <w:ind w:left="0" w:right="-2"/>
              <w:jc w:val="center"/>
              <w:rPr>
                <w:b/>
                <w:sz w:val="24"/>
                <w:szCs w:val="24"/>
                <w:lang w:val="kk-KZ"/>
              </w:rPr>
            </w:pPr>
            <w:r w:rsidRPr="00A208F1">
              <w:rPr>
                <w:b/>
                <w:sz w:val="24"/>
                <w:szCs w:val="24"/>
                <w:lang w:val="kk-KZ"/>
              </w:rPr>
              <w:t>Республикалық</w:t>
            </w:r>
          </w:p>
        </w:tc>
      </w:tr>
      <w:tr w:rsidR="00A208F1" w:rsidRPr="00A208F1" w:rsidTr="00571833">
        <w:trPr>
          <w:jc w:val="right"/>
        </w:trPr>
        <w:tc>
          <w:tcPr>
            <w:tcW w:w="1000" w:type="dxa"/>
            <w:shd w:val="clear" w:color="auto" w:fill="FFFF00"/>
            <w:vAlign w:val="center"/>
          </w:tcPr>
          <w:p w:rsidR="00A208F1" w:rsidRPr="00A208F1" w:rsidRDefault="00A208F1" w:rsidP="00571833">
            <w:pPr>
              <w:pStyle w:val="af9"/>
              <w:tabs>
                <w:tab w:val="left" w:pos="10063"/>
              </w:tabs>
              <w:ind w:left="0" w:right="-2"/>
              <w:jc w:val="center"/>
              <w:rPr>
                <w:b/>
                <w:sz w:val="24"/>
                <w:szCs w:val="24"/>
                <w:lang w:val="kk-KZ"/>
              </w:rPr>
            </w:pPr>
            <w:r w:rsidRPr="00A208F1">
              <w:rPr>
                <w:b/>
                <w:sz w:val="24"/>
                <w:szCs w:val="24"/>
                <w:lang w:val="kk-KZ"/>
              </w:rPr>
              <w:t>2022-2023</w:t>
            </w:r>
          </w:p>
        </w:tc>
        <w:tc>
          <w:tcPr>
            <w:tcW w:w="892" w:type="dxa"/>
            <w:shd w:val="clear" w:color="auto" w:fill="F2DBDB" w:themeFill="accent2" w:themeFillTint="33"/>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27</w:t>
            </w:r>
          </w:p>
        </w:tc>
        <w:tc>
          <w:tcPr>
            <w:tcW w:w="1012" w:type="dxa"/>
            <w:shd w:val="clear" w:color="auto" w:fill="F2DBDB" w:themeFill="accent2" w:themeFillTint="33"/>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4</w:t>
            </w:r>
          </w:p>
        </w:tc>
        <w:tc>
          <w:tcPr>
            <w:tcW w:w="1184" w:type="dxa"/>
            <w:shd w:val="clear" w:color="auto" w:fill="F2DBDB" w:themeFill="accent2" w:themeFillTint="33"/>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0</w:t>
            </w:r>
          </w:p>
        </w:tc>
        <w:tc>
          <w:tcPr>
            <w:tcW w:w="973" w:type="dxa"/>
            <w:shd w:val="clear" w:color="auto" w:fill="D6E3BC" w:themeFill="accent3" w:themeFillTint="66"/>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5</w:t>
            </w:r>
          </w:p>
        </w:tc>
        <w:tc>
          <w:tcPr>
            <w:tcW w:w="1012" w:type="dxa"/>
            <w:shd w:val="clear" w:color="auto" w:fill="D6E3BC" w:themeFill="accent3" w:themeFillTint="66"/>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0</w:t>
            </w:r>
          </w:p>
        </w:tc>
        <w:tc>
          <w:tcPr>
            <w:tcW w:w="1385" w:type="dxa"/>
            <w:shd w:val="clear" w:color="auto" w:fill="D6E3BC" w:themeFill="accent3" w:themeFillTint="66"/>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0</w:t>
            </w:r>
          </w:p>
        </w:tc>
        <w:tc>
          <w:tcPr>
            <w:tcW w:w="973" w:type="dxa"/>
            <w:shd w:val="clear" w:color="auto" w:fill="B8CCE4" w:themeFill="accent1" w:themeFillTint="66"/>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10</w:t>
            </w:r>
          </w:p>
        </w:tc>
        <w:tc>
          <w:tcPr>
            <w:tcW w:w="1012" w:type="dxa"/>
            <w:shd w:val="clear" w:color="auto" w:fill="B8CCE4" w:themeFill="accent1" w:themeFillTint="66"/>
            <w:vAlign w:val="center"/>
          </w:tcPr>
          <w:p w:rsidR="00A208F1" w:rsidRPr="00A208F1" w:rsidRDefault="00A208F1" w:rsidP="00571833">
            <w:pPr>
              <w:pStyle w:val="af9"/>
              <w:tabs>
                <w:tab w:val="left" w:pos="10063"/>
              </w:tabs>
              <w:ind w:left="0" w:right="-2"/>
              <w:jc w:val="center"/>
              <w:rPr>
                <w:sz w:val="24"/>
                <w:szCs w:val="24"/>
                <w:lang w:val="kk-KZ"/>
              </w:rPr>
            </w:pPr>
            <w:r>
              <w:rPr>
                <w:sz w:val="24"/>
                <w:szCs w:val="24"/>
                <w:lang w:val="kk-KZ"/>
              </w:rPr>
              <w:t>6</w:t>
            </w:r>
          </w:p>
        </w:tc>
        <w:tc>
          <w:tcPr>
            <w:tcW w:w="1169" w:type="dxa"/>
            <w:shd w:val="clear" w:color="auto" w:fill="B8CCE4" w:themeFill="accent1"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2</w:t>
            </w:r>
          </w:p>
        </w:tc>
      </w:tr>
      <w:tr w:rsidR="00A208F1" w:rsidRPr="00A208F1" w:rsidTr="00571833">
        <w:trPr>
          <w:jc w:val="right"/>
        </w:trPr>
        <w:tc>
          <w:tcPr>
            <w:tcW w:w="1000" w:type="dxa"/>
            <w:shd w:val="clear" w:color="auto" w:fill="FFFF00"/>
            <w:vAlign w:val="center"/>
          </w:tcPr>
          <w:p w:rsidR="00A208F1" w:rsidRPr="00A208F1" w:rsidRDefault="00A208F1" w:rsidP="00571833">
            <w:pPr>
              <w:pStyle w:val="af9"/>
              <w:tabs>
                <w:tab w:val="left" w:pos="10063"/>
              </w:tabs>
              <w:ind w:left="0" w:right="-2"/>
              <w:jc w:val="center"/>
              <w:rPr>
                <w:b/>
                <w:sz w:val="24"/>
                <w:szCs w:val="24"/>
                <w:lang w:val="kk-KZ"/>
              </w:rPr>
            </w:pPr>
            <w:r w:rsidRPr="00A208F1">
              <w:rPr>
                <w:b/>
                <w:sz w:val="24"/>
                <w:szCs w:val="24"/>
                <w:lang w:val="kk-KZ"/>
              </w:rPr>
              <w:t>2023-2024</w:t>
            </w:r>
          </w:p>
        </w:tc>
        <w:tc>
          <w:tcPr>
            <w:tcW w:w="892" w:type="dxa"/>
            <w:shd w:val="clear" w:color="auto" w:fill="F2DBDB" w:themeFill="accent2" w:themeFillTint="33"/>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20</w:t>
            </w:r>
          </w:p>
        </w:tc>
        <w:tc>
          <w:tcPr>
            <w:tcW w:w="1012" w:type="dxa"/>
            <w:shd w:val="clear" w:color="auto" w:fill="F2DBDB" w:themeFill="accent2" w:themeFillTint="33"/>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12</w:t>
            </w:r>
          </w:p>
        </w:tc>
        <w:tc>
          <w:tcPr>
            <w:tcW w:w="1184" w:type="dxa"/>
            <w:shd w:val="clear" w:color="auto" w:fill="F2DBDB" w:themeFill="accent2" w:themeFillTint="33"/>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0</w:t>
            </w:r>
          </w:p>
        </w:tc>
        <w:tc>
          <w:tcPr>
            <w:tcW w:w="973" w:type="dxa"/>
            <w:shd w:val="clear" w:color="auto" w:fill="D6E3BC" w:themeFill="accent3"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5</w:t>
            </w:r>
          </w:p>
        </w:tc>
        <w:tc>
          <w:tcPr>
            <w:tcW w:w="1012" w:type="dxa"/>
            <w:shd w:val="clear" w:color="auto" w:fill="D6E3BC" w:themeFill="accent3"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1</w:t>
            </w:r>
          </w:p>
        </w:tc>
        <w:tc>
          <w:tcPr>
            <w:tcW w:w="1385" w:type="dxa"/>
            <w:shd w:val="clear" w:color="auto" w:fill="D6E3BC" w:themeFill="accent3"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0</w:t>
            </w:r>
          </w:p>
        </w:tc>
        <w:tc>
          <w:tcPr>
            <w:tcW w:w="973" w:type="dxa"/>
            <w:shd w:val="clear" w:color="auto" w:fill="B8CCE4" w:themeFill="accent1"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9</w:t>
            </w:r>
          </w:p>
        </w:tc>
        <w:tc>
          <w:tcPr>
            <w:tcW w:w="1012" w:type="dxa"/>
            <w:shd w:val="clear" w:color="auto" w:fill="B8CCE4" w:themeFill="accent1"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7</w:t>
            </w:r>
          </w:p>
        </w:tc>
        <w:tc>
          <w:tcPr>
            <w:tcW w:w="1169" w:type="dxa"/>
            <w:shd w:val="clear" w:color="auto" w:fill="B8CCE4" w:themeFill="accent1" w:themeFillTint="66"/>
            <w:vAlign w:val="center"/>
          </w:tcPr>
          <w:p w:rsidR="00A208F1" w:rsidRPr="00A208F1" w:rsidRDefault="00DA6686" w:rsidP="00571833">
            <w:pPr>
              <w:pStyle w:val="af9"/>
              <w:tabs>
                <w:tab w:val="left" w:pos="10063"/>
              </w:tabs>
              <w:ind w:left="0" w:right="-2"/>
              <w:jc w:val="center"/>
              <w:rPr>
                <w:sz w:val="24"/>
                <w:szCs w:val="24"/>
                <w:lang w:val="kk-KZ"/>
              </w:rPr>
            </w:pPr>
            <w:r>
              <w:rPr>
                <w:sz w:val="24"/>
                <w:szCs w:val="24"/>
                <w:lang w:val="kk-KZ"/>
              </w:rPr>
              <w:t>4</w:t>
            </w:r>
          </w:p>
        </w:tc>
      </w:tr>
    </w:tbl>
    <w:p w:rsidR="00A208F1" w:rsidRDefault="00A208F1" w:rsidP="00F2230A">
      <w:pPr>
        <w:pStyle w:val="af9"/>
        <w:tabs>
          <w:tab w:val="left" w:pos="10063"/>
        </w:tabs>
        <w:ind w:right="-2" w:firstLine="62"/>
        <w:jc w:val="center"/>
        <w:rPr>
          <w:lang w:val="kk-KZ"/>
        </w:rPr>
      </w:pPr>
    </w:p>
    <w:p w:rsidR="003B46FD" w:rsidRPr="00DA6686" w:rsidRDefault="00F2230A" w:rsidP="00D9029F">
      <w:pPr>
        <w:pStyle w:val="af9"/>
        <w:tabs>
          <w:tab w:val="left" w:pos="10063"/>
        </w:tabs>
        <w:ind w:right="-2" w:firstLine="62"/>
        <w:jc w:val="center"/>
        <w:rPr>
          <w:b/>
          <w:sz w:val="24"/>
          <w:szCs w:val="24"/>
          <w:lang w:val="kk-KZ"/>
        </w:rPr>
      </w:pPr>
      <w:r w:rsidRPr="00DA6686">
        <w:rPr>
          <w:b/>
          <w:sz w:val="24"/>
          <w:szCs w:val="24"/>
          <w:lang w:val="kk-KZ"/>
        </w:rPr>
        <w:t>202</w:t>
      </w:r>
      <w:r w:rsidR="00DA6686" w:rsidRPr="00DA6686">
        <w:rPr>
          <w:b/>
          <w:sz w:val="24"/>
          <w:szCs w:val="24"/>
          <w:lang w:val="kk-KZ"/>
        </w:rPr>
        <w:t>3-2024</w:t>
      </w:r>
      <w:r w:rsidRPr="00DA6686">
        <w:rPr>
          <w:b/>
          <w:sz w:val="24"/>
          <w:szCs w:val="24"/>
          <w:lang w:val="kk-KZ"/>
        </w:rPr>
        <w:t xml:space="preserve"> оқу жылында зияткерлік олимпиадалар мен конкурстарға қатысу нәтижелері:</w:t>
      </w:r>
    </w:p>
    <w:p w:rsidR="00F2230A" w:rsidRPr="00EC55FB" w:rsidRDefault="00F2230A" w:rsidP="00D9029F">
      <w:pPr>
        <w:pBdr>
          <w:top w:val="nil"/>
          <w:left w:val="nil"/>
          <w:bottom w:val="nil"/>
          <w:right w:val="nil"/>
          <w:between w:val="nil"/>
        </w:pBdr>
        <w:shd w:val="clear" w:color="auto" w:fill="FFFFFF"/>
        <w:spacing w:after="215" w:line="240" w:lineRule="auto"/>
        <w:jc w:val="center"/>
        <w:rPr>
          <w:color w:val="000000"/>
          <w:sz w:val="24"/>
          <w:szCs w:val="24"/>
        </w:rPr>
      </w:pPr>
      <w:r w:rsidRPr="00DA6686">
        <w:rPr>
          <w:b/>
          <w:color w:val="000000"/>
          <w:sz w:val="24"/>
          <w:szCs w:val="24"/>
        </w:rPr>
        <w:t>Ғылыми</w:t>
      </w:r>
      <w:r w:rsidRPr="00EC55FB">
        <w:rPr>
          <w:b/>
          <w:color w:val="000000"/>
          <w:sz w:val="24"/>
          <w:szCs w:val="24"/>
        </w:rPr>
        <w:t xml:space="preserve"> жоба:</w:t>
      </w:r>
    </w:p>
    <w:tbl>
      <w:tblPr>
        <w:tblStyle w:val="af0"/>
        <w:tblW w:w="968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2409"/>
        <w:gridCol w:w="1354"/>
        <w:gridCol w:w="1497"/>
        <w:gridCol w:w="1117"/>
        <w:gridCol w:w="2753"/>
      </w:tblGrid>
      <w:tr w:rsidR="00F2230A" w:rsidRPr="00EC55FB" w:rsidTr="004F51A8">
        <w:trPr>
          <w:trHeight w:val="415"/>
          <w:jc w:val="center"/>
        </w:trPr>
        <w:tc>
          <w:tcPr>
            <w:tcW w:w="552"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р/с</w:t>
            </w:r>
          </w:p>
        </w:tc>
        <w:tc>
          <w:tcPr>
            <w:tcW w:w="2409"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Оқушының аты жөні</w:t>
            </w:r>
          </w:p>
        </w:tc>
        <w:tc>
          <w:tcPr>
            <w:tcW w:w="1354"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сыныбы</w:t>
            </w:r>
          </w:p>
        </w:tc>
        <w:tc>
          <w:tcPr>
            <w:tcW w:w="1497"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Пәні</w:t>
            </w:r>
          </w:p>
        </w:tc>
        <w:tc>
          <w:tcPr>
            <w:tcW w:w="1117"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Орны</w:t>
            </w:r>
          </w:p>
        </w:tc>
        <w:tc>
          <w:tcPr>
            <w:tcW w:w="2753" w:type="dxa"/>
            <w:vAlign w:val="center"/>
          </w:tcPr>
          <w:p w:rsidR="00F2230A" w:rsidRPr="00D9029F" w:rsidRDefault="00F2230A" w:rsidP="00D9029F">
            <w:pPr>
              <w:pBdr>
                <w:top w:val="nil"/>
                <w:left w:val="nil"/>
                <w:bottom w:val="nil"/>
                <w:right w:val="nil"/>
                <w:between w:val="nil"/>
              </w:pBdr>
              <w:shd w:val="clear" w:color="auto" w:fill="FFFFFF"/>
              <w:jc w:val="center"/>
              <w:rPr>
                <w:b/>
                <w:color w:val="000000"/>
                <w:sz w:val="24"/>
                <w:szCs w:val="24"/>
              </w:rPr>
            </w:pPr>
            <w:r w:rsidRPr="00D9029F">
              <w:rPr>
                <w:b/>
                <w:color w:val="000000"/>
                <w:sz w:val="24"/>
                <w:szCs w:val="24"/>
              </w:rPr>
              <w:t>Мұғалімі</w:t>
            </w:r>
          </w:p>
        </w:tc>
      </w:tr>
      <w:tr w:rsidR="00F2230A" w:rsidRPr="00EC55FB" w:rsidTr="004F51A8">
        <w:trPr>
          <w:trHeight w:val="415"/>
          <w:jc w:val="center"/>
        </w:trPr>
        <w:tc>
          <w:tcPr>
            <w:tcW w:w="552" w:type="dxa"/>
            <w:vAlign w:val="center"/>
          </w:tcPr>
          <w:p w:rsidR="00F2230A" w:rsidRPr="00EC55FB" w:rsidRDefault="00F2230A" w:rsidP="004F51A8">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40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Чищенко Софья Витальевна</w:t>
            </w:r>
          </w:p>
        </w:tc>
        <w:tc>
          <w:tcPr>
            <w:tcW w:w="135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5 сынып </w:t>
            </w:r>
          </w:p>
        </w:tc>
        <w:tc>
          <w:tcPr>
            <w:tcW w:w="149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Биология</w:t>
            </w:r>
          </w:p>
        </w:tc>
        <w:tc>
          <w:tcPr>
            <w:tcW w:w="111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75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Саидова Тамара Микеновна </w:t>
            </w:r>
          </w:p>
        </w:tc>
      </w:tr>
      <w:tr w:rsidR="00F2230A" w:rsidRPr="00EC55FB" w:rsidTr="004F51A8">
        <w:trPr>
          <w:trHeight w:val="415"/>
          <w:jc w:val="center"/>
        </w:trPr>
        <w:tc>
          <w:tcPr>
            <w:tcW w:w="552" w:type="dxa"/>
            <w:vAlign w:val="center"/>
          </w:tcPr>
          <w:p w:rsidR="00F2230A" w:rsidRPr="00EC55FB" w:rsidRDefault="00F2230A" w:rsidP="004F51A8">
            <w:pPr>
              <w:pBdr>
                <w:top w:val="nil"/>
                <w:left w:val="nil"/>
                <w:bottom w:val="nil"/>
                <w:right w:val="nil"/>
                <w:between w:val="nil"/>
              </w:pBdr>
              <w:shd w:val="clear" w:color="auto" w:fill="FFFFFF"/>
              <w:jc w:val="center"/>
              <w:rPr>
                <w:color w:val="000000"/>
                <w:sz w:val="24"/>
                <w:szCs w:val="24"/>
              </w:rPr>
            </w:pPr>
            <w:r w:rsidRPr="00EC55FB">
              <w:rPr>
                <w:color w:val="000000"/>
                <w:sz w:val="24"/>
                <w:szCs w:val="24"/>
              </w:rPr>
              <w:t>2</w:t>
            </w:r>
          </w:p>
        </w:tc>
        <w:tc>
          <w:tcPr>
            <w:tcW w:w="240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Валиева Нармин Гейдаровна </w:t>
            </w:r>
          </w:p>
        </w:tc>
        <w:tc>
          <w:tcPr>
            <w:tcW w:w="135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6 сынып </w:t>
            </w:r>
          </w:p>
        </w:tc>
        <w:tc>
          <w:tcPr>
            <w:tcW w:w="149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11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75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Тургунбаева Мадина Есенбекқызы </w:t>
            </w:r>
          </w:p>
        </w:tc>
      </w:tr>
      <w:tr w:rsidR="00F2230A" w:rsidRPr="00EC55FB" w:rsidTr="004F51A8">
        <w:trPr>
          <w:trHeight w:val="415"/>
          <w:jc w:val="center"/>
        </w:trPr>
        <w:tc>
          <w:tcPr>
            <w:tcW w:w="552" w:type="dxa"/>
            <w:vAlign w:val="center"/>
          </w:tcPr>
          <w:p w:rsidR="00F2230A" w:rsidRPr="00EC55FB" w:rsidRDefault="00F2230A" w:rsidP="004F51A8">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40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Назарали Аружан Мадиқызы </w:t>
            </w:r>
          </w:p>
        </w:tc>
        <w:tc>
          <w:tcPr>
            <w:tcW w:w="135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11 сынып </w:t>
            </w:r>
          </w:p>
        </w:tc>
        <w:tc>
          <w:tcPr>
            <w:tcW w:w="149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Тіл білімі </w:t>
            </w:r>
          </w:p>
        </w:tc>
        <w:tc>
          <w:tcPr>
            <w:tcW w:w="111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1 -орын </w:t>
            </w:r>
          </w:p>
        </w:tc>
        <w:tc>
          <w:tcPr>
            <w:tcW w:w="275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Нұрлыханова Мухаббат Ушкембаевна </w:t>
            </w:r>
          </w:p>
        </w:tc>
      </w:tr>
      <w:tr w:rsidR="00F2230A" w:rsidRPr="00EC55FB" w:rsidTr="004F51A8">
        <w:trPr>
          <w:trHeight w:val="415"/>
          <w:jc w:val="center"/>
        </w:trPr>
        <w:tc>
          <w:tcPr>
            <w:tcW w:w="552" w:type="dxa"/>
            <w:vAlign w:val="center"/>
          </w:tcPr>
          <w:p w:rsidR="00F2230A" w:rsidRPr="00EC55FB" w:rsidRDefault="00F2230A" w:rsidP="004F51A8">
            <w:pPr>
              <w:pBdr>
                <w:top w:val="nil"/>
                <w:left w:val="nil"/>
                <w:bottom w:val="nil"/>
                <w:right w:val="nil"/>
                <w:between w:val="nil"/>
              </w:pBdr>
              <w:shd w:val="clear" w:color="auto" w:fill="FFFFFF"/>
              <w:jc w:val="center"/>
              <w:rPr>
                <w:color w:val="000000"/>
                <w:sz w:val="24"/>
                <w:szCs w:val="24"/>
              </w:rPr>
            </w:pPr>
            <w:r w:rsidRPr="00EC55FB">
              <w:rPr>
                <w:color w:val="000000"/>
                <w:sz w:val="24"/>
                <w:szCs w:val="24"/>
              </w:rPr>
              <w:t>4</w:t>
            </w:r>
          </w:p>
        </w:tc>
        <w:tc>
          <w:tcPr>
            <w:tcW w:w="240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Сеидалбек Құралай Байкенқызы </w:t>
            </w:r>
          </w:p>
        </w:tc>
        <w:tc>
          <w:tcPr>
            <w:tcW w:w="135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10 сынып</w:t>
            </w:r>
          </w:p>
        </w:tc>
        <w:tc>
          <w:tcPr>
            <w:tcW w:w="149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Тарих</w:t>
            </w:r>
          </w:p>
        </w:tc>
        <w:tc>
          <w:tcPr>
            <w:tcW w:w="111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1 -орын </w:t>
            </w:r>
          </w:p>
        </w:tc>
        <w:tc>
          <w:tcPr>
            <w:tcW w:w="275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Габдуллина Зауре Зейнуллаевна</w:t>
            </w:r>
          </w:p>
        </w:tc>
      </w:tr>
      <w:tr w:rsidR="00F2230A" w:rsidRPr="00EC55FB" w:rsidTr="004F51A8">
        <w:trPr>
          <w:trHeight w:val="415"/>
          <w:jc w:val="center"/>
        </w:trPr>
        <w:tc>
          <w:tcPr>
            <w:tcW w:w="552" w:type="dxa"/>
            <w:vAlign w:val="center"/>
          </w:tcPr>
          <w:p w:rsidR="00F2230A" w:rsidRPr="00EC55FB" w:rsidRDefault="00F2230A" w:rsidP="004F51A8">
            <w:pPr>
              <w:pBdr>
                <w:top w:val="nil"/>
                <w:left w:val="nil"/>
                <w:bottom w:val="nil"/>
                <w:right w:val="nil"/>
                <w:between w:val="nil"/>
              </w:pBdr>
              <w:shd w:val="clear" w:color="auto" w:fill="FFFFFF"/>
              <w:jc w:val="center"/>
              <w:rPr>
                <w:color w:val="000000"/>
                <w:sz w:val="24"/>
                <w:szCs w:val="24"/>
              </w:rPr>
            </w:pPr>
            <w:r w:rsidRPr="00EC55FB">
              <w:rPr>
                <w:color w:val="000000"/>
                <w:sz w:val="24"/>
                <w:szCs w:val="24"/>
              </w:rPr>
              <w:t>5</w:t>
            </w:r>
          </w:p>
        </w:tc>
        <w:tc>
          <w:tcPr>
            <w:tcW w:w="240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Назаралы Сұлтан Мадиұлы </w:t>
            </w:r>
          </w:p>
        </w:tc>
        <w:tc>
          <w:tcPr>
            <w:tcW w:w="135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9 сынып </w:t>
            </w:r>
          </w:p>
        </w:tc>
        <w:tc>
          <w:tcPr>
            <w:tcW w:w="149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Физика</w:t>
            </w:r>
          </w:p>
        </w:tc>
        <w:tc>
          <w:tcPr>
            <w:tcW w:w="111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3 -орын </w:t>
            </w:r>
          </w:p>
        </w:tc>
        <w:tc>
          <w:tcPr>
            <w:tcW w:w="275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Досмахан Ақерке Диханқызы </w:t>
            </w:r>
          </w:p>
        </w:tc>
      </w:tr>
      <w:tr w:rsidR="000052DB" w:rsidRPr="00EC55FB" w:rsidTr="00BE1E1D">
        <w:trPr>
          <w:trHeight w:val="283"/>
          <w:jc w:val="center"/>
        </w:trPr>
        <w:tc>
          <w:tcPr>
            <w:tcW w:w="9682" w:type="dxa"/>
            <w:gridSpan w:val="6"/>
          </w:tcPr>
          <w:p w:rsidR="000052DB" w:rsidRPr="00EC55FB" w:rsidRDefault="000052DB" w:rsidP="000052DB">
            <w:pPr>
              <w:pBdr>
                <w:top w:val="nil"/>
                <w:left w:val="nil"/>
                <w:bottom w:val="nil"/>
                <w:right w:val="nil"/>
                <w:between w:val="nil"/>
              </w:pBdr>
              <w:shd w:val="clear" w:color="auto" w:fill="FFFFFF"/>
              <w:jc w:val="center"/>
              <w:rPr>
                <w:color w:val="000000"/>
                <w:sz w:val="24"/>
                <w:szCs w:val="24"/>
              </w:rPr>
            </w:pPr>
            <w:r w:rsidRPr="00EC55FB">
              <w:rPr>
                <w:color w:val="000000"/>
                <w:sz w:val="24"/>
                <w:szCs w:val="24"/>
              </w:rPr>
              <w:t>Облыстық кезеңнен</w:t>
            </w:r>
          </w:p>
        </w:tc>
      </w:tr>
      <w:tr w:rsidR="000052DB" w:rsidRPr="00EC55FB" w:rsidTr="004F51A8">
        <w:trPr>
          <w:trHeight w:val="415"/>
          <w:jc w:val="center"/>
        </w:trPr>
        <w:tc>
          <w:tcPr>
            <w:tcW w:w="552" w:type="dxa"/>
            <w:vAlign w:val="center"/>
          </w:tcPr>
          <w:p w:rsidR="000052DB" w:rsidRPr="00EC55FB" w:rsidRDefault="004F51A8" w:rsidP="004F51A8">
            <w:pPr>
              <w:pBdr>
                <w:top w:val="nil"/>
                <w:left w:val="nil"/>
                <w:bottom w:val="nil"/>
                <w:right w:val="nil"/>
                <w:between w:val="nil"/>
              </w:pBdr>
              <w:shd w:val="clear" w:color="auto" w:fill="FFFFFF"/>
              <w:jc w:val="center"/>
              <w:rPr>
                <w:color w:val="000000"/>
                <w:sz w:val="24"/>
                <w:szCs w:val="24"/>
              </w:rPr>
            </w:pPr>
            <w:r>
              <w:rPr>
                <w:color w:val="000000"/>
                <w:sz w:val="24"/>
                <w:szCs w:val="24"/>
              </w:rPr>
              <w:t>1</w:t>
            </w:r>
          </w:p>
        </w:tc>
        <w:tc>
          <w:tcPr>
            <w:tcW w:w="2409" w:type="dxa"/>
            <w:vAlign w:val="center"/>
          </w:tcPr>
          <w:p w:rsidR="000052DB" w:rsidRPr="00EC55FB" w:rsidRDefault="000052DB" w:rsidP="004F51A8">
            <w:pPr>
              <w:rPr>
                <w:color w:val="000000"/>
                <w:sz w:val="24"/>
                <w:szCs w:val="24"/>
              </w:rPr>
            </w:pPr>
            <w:r w:rsidRPr="00EC55FB">
              <w:rPr>
                <w:color w:val="000000"/>
                <w:sz w:val="24"/>
                <w:szCs w:val="24"/>
              </w:rPr>
              <w:t>Сейдалбек Құралай</w:t>
            </w:r>
          </w:p>
        </w:tc>
        <w:tc>
          <w:tcPr>
            <w:tcW w:w="1354" w:type="dxa"/>
            <w:vAlign w:val="center"/>
          </w:tcPr>
          <w:p w:rsidR="000052DB" w:rsidRPr="00EC55FB" w:rsidRDefault="000052DB" w:rsidP="004F51A8">
            <w:pPr>
              <w:jc w:val="center"/>
              <w:rPr>
                <w:color w:val="000000"/>
                <w:sz w:val="24"/>
                <w:szCs w:val="24"/>
              </w:rPr>
            </w:pPr>
            <w:r w:rsidRPr="00EC55FB">
              <w:rPr>
                <w:color w:val="000000"/>
                <w:sz w:val="24"/>
                <w:szCs w:val="24"/>
              </w:rPr>
              <w:t>10</w:t>
            </w:r>
            <w:r w:rsidR="004F51A8">
              <w:rPr>
                <w:color w:val="000000"/>
                <w:sz w:val="24"/>
                <w:szCs w:val="24"/>
              </w:rPr>
              <w:t xml:space="preserve"> сынып</w:t>
            </w:r>
          </w:p>
        </w:tc>
        <w:tc>
          <w:tcPr>
            <w:tcW w:w="1497" w:type="dxa"/>
            <w:vAlign w:val="center"/>
          </w:tcPr>
          <w:p w:rsidR="000052DB" w:rsidRPr="00EC55FB" w:rsidRDefault="000052DB" w:rsidP="004F51A8">
            <w:pPr>
              <w:jc w:val="center"/>
              <w:rPr>
                <w:color w:val="000000"/>
                <w:sz w:val="24"/>
                <w:szCs w:val="24"/>
              </w:rPr>
            </w:pPr>
            <w:r w:rsidRPr="00EC55FB">
              <w:rPr>
                <w:color w:val="000000"/>
                <w:sz w:val="24"/>
                <w:szCs w:val="24"/>
              </w:rPr>
              <w:t>тарих</w:t>
            </w:r>
          </w:p>
        </w:tc>
        <w:tc>
          <w:tcPr>
            <w:tcW w:w="1117" w:type="dxa"/>
            <w:vAlign w:val="center"/>
          </w:tcPr>
          <w:p w:rsidR="000052DB" w:rsidRPr="00EC55FB" w:rsidRDefault="000052DB" w:rsidP="004F51A8">
            <w:pPr>
              <w:jc w:val="center"/>
              <w:rPr>
                <w:color w:val="000000"/>
                <w:sz w:val="24"/>
                <w:szCs w:val="24"/>
              </w:rPr>
            </w:pPr>
            <w:r w:rsidRPr="00EC55FB">
              <w:rPr>
                <w:color w:val="000000"/>
                <w:sz w:val="24"/>
                <w:szCs w:val="24"/>
              </w:rPr>
              <w:t>ІІІ-орын</w:t>
            </w:r>
          </w:p>
        </w:tc>
        <w:tc>
          <w:tcPr>
            <w:tcW w:w="2753" w:type="dxa"/>
            <w:vAlign w:val="center"/>
          </w:tcPr>
          <w:p w:rsidR="000052DB" w:rsidRPr="00EC55FB" w:rsidRDefault="000052DB" w:rsidP="004F51A8">
            <w:pPr>
              <w:jc w:val="center"/>
              <w:rPr>
                <w:color w:val="000000"/>
                <w:sz w:val="24"/>
                <w:szCs w:val="24"/>
              </w:rPr>
            </w:pPr>
            <w:r w:rsidRPr="00EC55FB">
              <w:rPr>
                <w:color w:val="000000"/>
                <w:sz w:val="24"/>
                <w:szCs w:val="24"/>
              </w:rPr>
              <w:t>Габдуллина Зауре Зинуллаевна</w:t>
            </w:r>
          </w:p>
        </w:tc>
      </w:tr>
    </w:tbl>
    <w:p w:rsidR="00F2230A" w:rsidRPr="00EC55FB" w:rsidRDefault="00F2230A"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4F51A8" w:rsidRDefault="004F51A8" w:rsidP="00F2230A">
      <w:pPr>
        <w:pBdr>
          <w:top w:val="nil"/>
          <w:left w:val="nil"/>
          <w:bottom w:val="nil"/>
          <w:right w:val="nil"/>
          <w:between w:val="nil"/>
        </w:pBdr>
        <w:shd w:val="clear" w:color="auto" w:fill="FFFFFF"/>
        <w:spacing w:after="215" w:line="240" w:lineRule="auto"/>
        <w:jc w:val="both"/>
        <w:rPr>
          <w:color w:val="000000"/>
          <w:sz w:val="24"/>
          <w:szCs w:val="24"/>
        </w:rPr>
      </w:pPr>
    </w:p>
    <w:p w:rsidR="004F51A8" w:rsidRDefault="004F51A8" w:rsidP="00F2230A">
      <w:pPr>
        <w:pBdr>
          <w:top w:val="nil"/>
          <w:left w:val="nil"/>
          <w:bottom w:val="nil"/>
          <w:right w:val="nil"/>
          <w:between w:val="nil"/>
        </w:pBdr>
        <w:shd w:val="clear" w:color="auto" w:fill="FFFFFF"/>
        <w:spacing w:after="215" w:line="240" w:lineRule="auto"/>
        <w:jc w:val="both"/>
        <w:rPr>
          <w:color w:val="000000"/>
          <w:sz w:val="24"/>
          <w:szCs w:val="24"/>
        </w:rPr>
      </w:pPr>
    </w:p>
    <w:p w:rsidR="004F51A8" w:rsidRDefault="004F51A8" w:rsidP="00F2230A">
      <w:pPr>
        <w:pBdr>
          <w:top w:val="nil"/>
          <w:left w:val="nil"/>
          <w:bottom w:val="nil"/>
          <w:right w:val="nil"/>
          <w:between w:val="nil"/>
        </w:pBdr>
        <w:shd w:val="clear" w:color="auto" w:fill="FFFFFF"/>
        <w:spacing w:after="215" w:line="240" w:lineRule="auto"/>
        <w:jc w:val="both"/>
        <w:rPr>
          <w:color w:val="000000"/>
          <w:sz w:val="24"/>
          <w:szCs w:val="24"/>
        </w:rPr>
      </w:pPr>
    </w:p>
    <w:p w:rsidR="00F2230A" w:rsidRPr="00B26FC9" w:rsidRDefault="00F2230A" w:rsidP="00F2230A">
      <w:pPr>
        <w:pBdr>
          <w:top w:val="nil"/>
          <w:left w:val="nil"/>
          <w:bottom w:val="nil"/>
          <w:right w:val="nil"/>
          <w:between w:val="nil"/>
        </w:pBdr>
        <w:shd w:val="clear" w:color="auto" w:fill="FFFFFF"/>
        <w:spacing w:after="215" w:line="240" w:lineRule="auto"/>
        <w:jc w:val="both"/>
        <w:rPr>
          <w:b/>
          <w:color w:val="000000"/>
          <w:sz w:val="24"/>
          <w:szCs w:val="24"/>
        </w:rPr>
      </w:pPr>
      <w:r w:rsidRPr="00B26FC9">
        <w:rPr>
          <w:b/>
          <w:color w:val="000000"/>
          <w:sz w:val="24"/>
          <w:szCs w:val="24"/>
        </w:rPr>
        <w:lastRenderedPageBreak/>
        <w:t>2-4 сынып оқушыларының арасында өткізілген «Алтын са</w:t>
      </w:r>
      <w:r w:rsidR="00B26FC9">
        <w:rPr>
          <w:b/>
          <w:color w:val="000000"/>
          <w:sz w:val="24"/>
          <w:szCs w:val="24"/>
        </w:rPr>
        <w:t xml:space="preserve">қа», «Бастау» пән олимпиадасына </w:t>
      </w:r>
      <w:r w:rsidRPr="00B26FC9">
        <w:rPr>
          <w:b/>
          <w:color w:val="000000"/>
          <w:sz w:val="24"/>
          <w:szCs w:val="24"/>
        </w:rPr>
        <w:t>9</w:t>
      </w:r>
      <w:r w:rsidR="00B26FC9" w:rsidRPr="00B26FC9">
        <w:rPr>
          <w:b/>
          <w:color w:val="000000"/>
          <w:sz w:val="24"/>
          <w:szCs w:val="24"/>
        </w:rPr>
        <w:t xml:space="preserve"> </w:t>
      </w:r>
      <w:r w:rsidRPr="00B26FC9">
        <w:rPr>
          <w:b/>
          <w:color w:val="000000"/>
          <w:sz w:val="24"/>
          <w:szCs w:val="24"/>
        </w:rPr>
        <w:t>оқушы аудандық кезеңіне өтіп, 5 оқушы жүлделі орын алса, облыстық кезеңге 1</w:t>
      </w:r>
      <w:r w:rsidR="00971AD6">
        <w:rPr>
          <w:b/>
          <w:color w:val="000000"/>
          <w:sz w:val="24"/>
          <w:szCs w:val="24"/>
        </w:rPr>
        <w:t xml:space="preserve"> </w:t>
      </w:r>
      <w:r w:rsidRPr="00B26FC9">
        <w:rPr>
          <w:b/>
          <w:color w:val="000000"/>
          <w:sz w:val="24"/>
          <w:szCs w:val="24"/>
        </w:rPr>
        <w:t>оқушы жолдама алды:</w:t>
      </w:r>
    </w:p>
    <w:tbl>
      <w:tblPr>
        <w:tblStyle w:val="af2"/>
        <w:tblW w:w="10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0"/>
        <w:gridCol w:w="2677"/>
        <w:gridCol w:w="1434"/>
        <w:gridCol w:w="180"/>
        <w:gridCol w:w="1946"/>
        <w:gridCol w:w="1391"/>
        <w:gridCol w:w="2261"/>
      </w:tblGrid>
      <w:tr w:rsidR="00F2230A" w:rsidRPr="00EC55FB" w:rsidTr="00BE1E1D">
        <w:trPr>
          <w:trHeight w:val="415"/>
        </w:trPr>
        <w:tc>
          <w:tcPr>
            <w:tcW w:w="500" w:type="dxa"/>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р/с</w:t>
            </w:r>
          </w:p>
        </w:tc>
        <w:tc>
          <w:tcPr>
            <w:tcW w:w="2677" w:type="dxa"/>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Оқушының аты жөні</w:t>
            </w:r>
          </w:p>
        </w:tc>
        <w:tc>
          <w:tcPr>
            <w:tcW w:w="1614" w:type="dxa"/>
            <w:gridSpan w:val="2"/>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сыныбы</w:t>
            </w:r>
          </w:p>
        </w:tc>
        <w:tc>
          <w:tcPr>
            <w:tcW w:w="1946" w:type="dxa"/>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Пәні</w:t>
            </w:r>
          </w:p>
        </w:tc>
        <w:tc>
          <w:tcPr>
            <w:tcW w:w="1391" w:type="dxa"/>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Орны</w:t>
            </w:r>
          </w:p>
        </w:tc>
        <w:tc>
          <w:tcPr>
            <w:tcW w:w="2261" w:type="dxa"/>
            <w:vAlign w:val="center"/>
          </w:tcPr>
          <w:p w:rsidR="00F2230A" w:rsidRPr="00BE1E1D" w:rsidRDefault="00F2230A" w:rsidP="00BE1E1D">
            <w:pPr>
              <w:pBdr>
                <w:top w:val="nil"/>
                <w:left w:val="nil"/>
                <w:bottom w:val="nil"/>
                <w:right w:val="nil"/>
                <w:between w:val="nil"/>
              </w:pBdr>
              <w:shd w:val="clear" w:color="auto" w:fill="FFFFFF"/>
              <w:jc w:val="center"/>
              <w:rPr>
                <w:b/>
                <w:color w:val="000000"/>
                <w:sz w:val="24"/>
                <w:szCs w:val="24"/>
              </w:rPr>
            </w:pPr>
            <w:r w:rsidRPr="00BE1E1D">
              <w:rPr>
                <w:b/>
                <w:color w:val="000000"/>
                <w:sz w:val="24"/>
                <w:szCs w:val="24"/>
              </w:rPr>
              <w:t>Мұғалімі</w:t>
            </w:r>
          </w:p>
        </w:tc>
      </w:tr>
      <w:tr w:rsidR="00F2230A" w:rsidRPr="00EC55FB" w:rsidTr="00BE1E1D">
        <w:trPr>
          <w:trHeight w:val="230"/>
        </w:trPr>
        <w:tc>
          <w:tcPr>
            <w:tcW w:w="10389" w:type="dxa"/>
            <w:gridSpan w:val="7"/>
          </w:tcPr>
          <w:p w:rsidR="00F2230A" w:rsidRPr="00EC55FB" w:rsidRDefault="00F2230A" w:rsidP="00DF46AB">
            <w:pPr>
              <w:pBdr>
                <w:top w:val="nil"/>
                <w:left w:val="nil"/>
                <w:bottom w:val="nil"/>
                <w:right w:val="nil"/>
                <w:between w:val="nil"/>
              </w:pBdr>
              <w:shd w:val="clear" w:color="auto" w:fill="FFFFFF"/>
              <w:jc w:val="center"/>
              <w:rPr>
                <w:color w:val="000000"/>
                <w:sz w:val="24"/>
                <w:szCs w:val="24"/>
              </w:rPr>
            </w:pPr>
            <w:r w:rsidRPr="00EC55FB">
              <w:rPr>
                <w:color w:val="000000"/>
                <w:sz w:val="24"/>
                <w:szCs w:val="24"/>
              </w:rPr>
              <w:t>Аудандық кезеңнен</w:t>
            </w:r>
          </w:p>
        </w:tc>
      </w:tr>
      <w:tr w:rsidR="00F2230A" w:rsidRPr="00EC55FB" w:rsidTr="00BE1E1D">
        <w:trPr>
          <w:trHeight w:val="237"/>
        </w:trPr>
        <w:tc>
          <w:tcPr>
            <w:tcW w:w="500" w:type="dxa"/>
            <w:vAlign w:val="center"/>
          </w:tcPr>
          <w:p w:rsidR="00F2230A" w:rsidRPr="00EC55FB" w:rsidRDefault="00F2230A" w:rsidP="00BE1E1D">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 Батыр Елдос</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Мамутова Н.С</w:t>
            </w:r>
          </w:p>
        </w:tc>
      </w:tr>
      <w:tr w:rsidR="00F2230A" w:rsidRPr="00EC55FB" w:rsidTr="00BE1E1D">
        <w:trPr>
          <w:trHeight w:val="213"/>
        </w:trPr>
        <w:tc>
          <w:tcPr>
            <w:tcW w:w="500" w:type="dxa"/>
            <w:vAlign w:val="center"/>
          </w:tcPr>
          <w:p w:rsidR="00F2230A" w:rsidRPr="00EC55FB" w:rsidRDefault="00F2230A" w:rsidP="00BE1E1D">
            <w:pPr>
              <w:pBdr>
                <w:top w:val="nil"/>
                <w:left w:val="nil"/>
                <w:bottom w:val="nil"/>
                <w:right w:val="nil"/>
                <w:between w:val="nil"/>
              </w:pBdr>
              <w:shd w:val="clear" w:color="auto" w:fill="FFFFFF"/>
              <w:jc w:val="center"/>
              <w:rPr>
                <w:color w:val="000000"/>
                <w:sz w:val="24"/>
                <w:szCs w:val="24"/>
              </w:rPr>
            </w:pPr>
            <w:r w:rsidRPr="00EC55FB">
              <w:rPr>
                <w:color w:val="000000"/>
                <w:sz w:val="24"/>
                <w:szCs w:val="24"/>
              </w:rPr>
              <w:t>2</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Батыр Елдос</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Мамутова Н.С</w:t>
            </w:r>
          </w:p>
        </w:tc>
      </w:tr>
      <w:tr w:rsidR="00F2230A" w:rsidRPr="00EC55FB" w:rsidTr="00BE1E1D">
        <w:trPr>
          <w:trHeight w:val="217"/>
        </w:trPr>
        <w:tc>
          <w:tcPr>
            <w:tcW w:w="500" w:type="dxa"/>
            <w:vAlign w:val="center"/>
          </w:tcPr>
          <w:p w:rsidR="00F2230A" w:rsidRPr="00EC55FB" w:rsidRDefault="00F2230A" w:rsidP="00BE1E1D">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Коротченко Андрей</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4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Жаратылыстану</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Бегалиева А.А</w:t>
            </w:r>
          </w:p>
        </w:tc>
      </w:tr>
      <w:tr w:rsidR="00F2230A" w:rsidRPr="00EC55FB" w:rsidTr="00BE1E1D">
        <w:trPr>
          <w:trHeight w:val="207"/>
        </w:trPr>
        <w:tc>
          <w:tcPr>
            <w:tcW w:w="500" w:type="dxa"/>
            <w:vAlign w:val="center"/>
          </w:tcPr>
          <w:p w:rsidR="00F2230A" w:rsidRPr="00EC55FB" w:rsidRDefault="00F2230A" w:rsidP="00BE1E1D">
            <w:pPr>
              <w:pBdr>
                <w:top w:val="nil"/>
                <w:left w:val="nil"/>
                <w:bottom w:val="nil"/>
                <w:right w:val="nil"/>
                <w:between w:val="nil"/>
              </w:pBdr>
              <w:shd w:val="clear" w:color="auto" w:fill="FFFFFF"/>
              <w:jc w:val="center"/>
              <w:rPr>
                <w:color w:val="000000"/>
                <w:sz w:val="24"/>
                <w:szCs w:val="24"/>
              </w:rPr>
            </w:pPr>
            <w:r w:rsidRPr="00EC55FB">
              <w:rPr>
                <w:color w:val="000000"/>
                <w:sz w:val="24"/>
                <w:szCs w:val="24"/>
              </w:rPr>
              <w:t>4</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Мамырбек Мухамедияр</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Оқу сауаттылығы</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Мамутова Н.С</w:t>
            </w:r>
          </w:p>
        </w:tc>
      </w:tr>
      <w:tr w:rsidR="00F2230A" w:rsidRPr="00EC55FB" w:rsidTr="00BE1E1D">
        <w:trPr>
          <w:trHeight w:val="211"/>
        </w:trPr>
        <w:tc>
          <w:tcPr>
            <w:tcW w:w="500" w:type="dxa"/>
            <w:vAlign w:val="center"/>
          </w:tcPr>
          <w:p w:rsidR="00F2230A" w:rsidRPr="00EC55FB" w:rsidRDefault="00F2230A" w:rsidP="00BE1E1D">
            <w:pPr>
              <w:pBdr>
                <w:top w:val="nil"/>
                <w:left w:val="nil"/>
                <w:bottom w:val="nil"/>
                <w:right w:val="nil"/>
                <w:between w:val="nil"/>
              </w:pBdr>
              <w:shd w:val="clear" w:color="auto" w:fill="FFFFFF"/>
              <w:jc w:val="center"/>
              <w:rPr>
                <w:color w:val="000000"/>
                <w:sz w:val="24"/>
                <w:szCs w:val="24"/>
              </w:rPr>
            </w:pPr>
            <w:r w:rsidRPr="00EC55FB">
              <w:rPr>
                <w:color w:val="000000"/>
                <w:sz w:val="24"/>
                <w:szCs w:val="24"/>
              </w:rPr>
              <w:t>5</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Слан Айзере</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4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Оқу сауаттылығы</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Суханова Ә.К</w:t>
            </w:r>
          </w:p>
        </w:tc>
      </w:tr>
      <w:tr w:rsidR="00F2230A" w:rsidRPr="00EC55FB" w:rsidTr="00BE1E1D">
        <w:trPr>
          <w:trHeight w:val="215"/>
        </w:trPr>
        <w:tc>
          <w:tcPr>
            <w:tcW w:w="10389" w:type="dxa"/>
            <w:gridSpan w:val="7"/>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Облыстық кезеңнен</w:t>
            </w:r>
          </w:p>
        </w:tc>
      </w:tr>
      <w:tr w:rsidR="00F2230A" w:rsidRPr="00EC55FB" w:rsidTr="00BE1E1D">
        <w:trPr>
          <w:trHeight w:val="205"/>
        </w:trPr>
        <w:tc>
          <w:tcPr>
            <w:tcW w:w="500" w:type="dxa"/>
            <w:vAlign w:val="center"/>
          </w:tcPr>
          <w:p w:rsidR="00F2230A" w:rsidRPr="00EC55FB" w:rsidRDefault="00BE1E1D" w:rsidP="00BE1E1D">
            <w:pPr>
              <w:pBdr>
                <w:top w:val="nil"/>
                <w:left w:val="nil"/>
                <w:bottom w:val="nil"/>
                <w:right w:val="nil"/>
                <w:between w:val="nil"/>
              </w:pBdr>
              <w:shd w:val="clear" w:color="auto" w:fill="FFFFFF"/>
              <w:jc w:val="center"/>
              <w:rPr>
                <w:color w:val="000000"/>
                <w:sz w:val="24"/>
                <w:szCs w:val="24"/>
              </w:rPr>
            </w:pPr>
            <w:r>
              <w:rPr>
                <w:color w:val="000000"/>
                <w:sz w:val="24"/>
                <w:szCs w:val="24"/>
              </w:rPr>
              <w:t>1</w:t>
            </w:r>
          </w:p>
        </w:tc>
        <w:tc>
          <w:tcPr>
            <w:tcW w:w="2677"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Батыр Елдос</w:t>
            </w:r>
          </w:p>
        </w:tc>
        <w:tc>
          <w:tcPr>
            <w:tcW w:w="14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26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Мамутова Н.С</w:t>
            </w:r>
          </w:p>
        </w:tc>
      </w:tr>
    </w:tbl>
    <w:p w:rsidR="00F2230A" w:rsidRPr="00EC55FB" w:rsidRDefault="00F2230A" w:rsidP="00BE1E1D">
      <w:pPr>
        <w:pBdr>
          <w:top w:val="nil"/>
          <w:left w:val="nil"/>
          <w:bottom w:val="nil"/>
          <w:right w:val="nil"/>
          <w:between w:val="nil"/>
        </w:pBdr>
        <w:shd w:val="clear" w:color="auto" w:fill="FFFFFF"/>
        <w:spacing w:after="0" w:line="240" w:lineRule="auto"/>
        <w:jc w:val="both"/>
        <w:rPr>
          <w:color w:val="000000"/>
          <w:sz w:val="24"/>
          <w:szCs w:val="24"/>
        </w:rPr>
      </w:pPr>
    </w:p>
    <w:p w:rsidR="00F2230A" w:rsidRPr="00971AD6" w:rsidRDefault="00F2230A" w:rsidP="00BE1E1D">
      <w:pPr>
        <w:pBdr>
          <w:top w:val="nil"/>
          <w:left w:val="nil"/>
          <w:bottom w:val="nil"/>
          <w:right w:val="nil"/>
          <w:between w:val="nil"/>
        </w:pBdr>
        <w:shd w:val="clear" w:color="auto" w:fill="FFFFFF"/>
        <w:spacing w:after="215" w:line="240" w:lineRule="auto"/>
        <w:jc w:val="both"/>
        <w:rPr>
          <w:b/>
          <w:color w:val="000000"/>
          <w:sz w:val="24"/>
          <w:szCs w:val="24"/>
        </w:rPr>
      </w:pPr>
      <w:r w:rsidRPr="00971AD6">
        <w:rPr>
          <w:b/>
          <w:color w:val="000000"/>
          <w:sz w:val="24"/>
          <w:szCs w:val="24"/>
        </w:rPr>
        <w:t>5-6 сынып оқушыларының арасында өткізілген «Дарын» пән олимпиадасына 13 оқушы аудандық кезеңіне өтіп, 4 оқушы жүлделі орын алды:</w:t>
      </w:r>
    </w:p>
    <w:tbl>
      <w:tblPr>
        <w:tblStyle w:val="af3"/>
        <w:tblW w:w="102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2"/>
        <w:gridCol w:w="2803"/>
        <w:gridCol w:w="1467"/>
        <w:gridCol w:w="2011"/>
        <w:gridCol w:w="1391"/>
        <w:gridCol w:w="1985"/>
      </w:tblGrid>
      <w:tr w:rsidR="00F2230A" w:rsidRPr="00EC55FB" w:rsidTr="00971AD6">
        <w:trPr>
          <w:trHeight w:val="294"/>
        </w:trPr>
        <w:tc>
          <w:tcPr>
            <w:tcW w:w="642" w:type="dxa"/>
            <w:vAlign w:val="center"/>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р/с</w:t>
            </w:r>
          </w:p>
        </w:tc>
        <w:tc>
          <w:tcPr>
            <w:tcW w:w="2803"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Оқушының аты жөні</w:t>
            </w:r>
          </w:p>
        </w:tc>
        <w:tc>
          <w:tcPr>
            <w:tcW w:w="1467"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сыныбы</w:t>
            </w:r>
          </w:p>
        </w:tc>
        <w:tc>
          <w:tcPr>
            <w:tcW w:w="2011"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Пәні</w:t>
            </w:r>
          </w:p>
        </w:tc>
        <w:tc>
          <w:tcPr>
            <w:tcW w:w="1391"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Орны</w:t>
            </w:r>
          </w:p>
        </w:tc>
        <w:tc>
          <w:tcPr>
            <w:tcW w:w="1985"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Мұғалімі</w:t>
            </w:r>
          </w:p>
        </w:tc>
      </w:tr>
      <w:tr w:rsidR="00F2230A" w:rsidRPr="00EC55FB" w:rsidTr="00971AD6">
        <w:trPr>
          <w:trHeight w:val="271"/>
        </w:trPr>
        <w:tc>
          <w:tcPr>
            <w:tcW w:w="10299" w:type="dxa"/>
            <w:gridSpan w:val="6"/>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Аудандық кезеңнен</w:t>
            </w:r>
          </w:p>
        </w:tc>
      </w:tr>
      <w:tr w:rsidR="00F2230A" w:rsidRPr="00EC55FB" w:rsidTr="00971AD6">
        <w:trPr>
          <w:trHeight w:val="275"/>
        </w:trPr>
        <w:tc>
          <w:tcPr>
            <w:tcW w:w="642" w:type="dxa"/>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Тұрсынбек Райымбек</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6</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98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Шадиев Р.Б</w:t>
            </w:r>
          </w:p>
        </w:tc>
      </w:tr>
      <w:tr w:rsidR="00F2230A" w:rsidRPr="00EC55FB" w:rsidTr="00971AD6">
        <w:trPr>
          <w:trHeight w:val="251"/>
        </w:trPr>
        <w:tc>
          <w:tcPr>
            <w:tcW w:w="642" w:type="dxa"/>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Пардабек Райхан</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5</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Орыс тілі </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3 -орын</w:t>
            </w:r>
          </w:p>
        </w:tc>
        <w:tc>
          <w:tcPr>
            <w:tcW w:w="198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Өтеулиева П.Ж</w:t>
            </w:r>
          </w:p>
        </w:tc>
      </w:tr>
      <w:tr w:rsidR="00F2230A" w:rsidRPr="00EC55FB" w:rsidTr="00971AD6">
        <w:trPr>
          <w:trHeight w:val="255"/>
        </w:trPr>
        <w:tc>
          <w:tcPr>
            <w:tcW w:w="642" w:type="dxa"/>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Назаралы Нұртілек</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6</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Тарих</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98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Батыр Е</w:t>
            </w:r>
          </w:p>
        </w:tc>
      </w:tr>
      <w:tr w:rsidR="00F2230A" w:rsidRPr="00EC55FB" w:rsidTr="00971AD6">
        <w:trPr>
          <w:trHeight w:val="415"/>
        </w:trPr>
        <w:tc>
          <w:tcPr>
            <w:tcW w:w="642" w:type="dxa"/>
            <w:vAlign w:val="center"/>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4</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Хусанова Шахноза</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Ағылшын тілі </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3 -орын</w:t>
            </w:r>
          </w:p>
        </w:tc>
        <w:tc>
          <w:tcPr>
            <w:tcW w:w="198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Салханова Д</w:t>
            </w:r>
          </w:p>
        </w:tc>
      </w:tr>
    </w:tbl>
    <w:p w:rsidR="00971AD6" w:rsidRDefault="00971AD6" w:rsidP="00DF46AB">
      <w:pPr>
        <w:pBdr>
          <w:top w:val="nil"/>
          <w:left w:val="nil"/>
          <w:bottom w:val="nil"/>
          <w:right w:val="nil"/>
          <w:between w:val="nil"/>
        </w:pBdr>
        <w:shd w:val="clear" w:color="auto" w:fill="FFFFFF"/>
        <w:spacing w:after="0" w:line="240" w:lineRule="auto"/>
        <w:jc w:val="both"/>
        <w:rPr>
          <w:color w:val="000000"/>
          <w:sz w:val="24"/>
          <w:szCs w:val="24"/>
        </w:rPr>
      </w:pPr>
    </w:p>
    <w:p w:rsidR="00F2230A" w:rsidRDefault="00F2230A" w:rsidP="00DF46AB">
      <w:pPr>
        <w:pBdr>
          <w:top w:val="nil"/>
          <w:left w:val="nil"/>
          <w:bottom w:val="nil"/>
          <w:right w:val="nil"/>
          <w:between w:val="nil"/>
        </w:pBdr>
        <w:shd w:val="clear" w:color="auto" w:fill="FFFFFF"/>
        <w:spacing w:after="0" w:line="240" w:lineRule="auto"/>
        <w:jc w:val="both"/>
        <w:rPr>
          <w:b/>
          <w:color w:val="000000"/>
          <w:sz w:val="24"/>
          <w:szCs w:val="24"/>
        </w:rPr>
      </w:pPr>
      <w:r w:rsidRPr="00971AD6">
        <w:rPr>
          <w:b/>
          <w:color w:val="000000"/>
          <w:sz w:val="24"/>
          <w:szCs w:val="24"/>
        </w:rPr>
        <w:t>7-8 сынып оқушыларының арасында өткізілген «Дарын» пән олимпиадасына 8 оқушы аудандық кезеңіне өтіп, 4 оқушы жүлделі орын алды:</w:t>
      </w:r>
    </w:p>
    <w:p w:rsidR="00971AD6" w:rsidRPr="00971AD6" w:rsidRDefault="00971AD6" w:rsidP="00DF46AB">
      <w:pPr>
        <w:pBdr>
          <w:top w:val="nil"/>
          <w:left w:val="nil"/>
          <w:bottom w:val="nil"/>
          <w:right w:val="nil"/>
          <w:between w:val="nil"/>
        </w:pBdr>
        <w:shd w:val="clear" w:color="auto" w:fill="FFFFFF"/>
        <w:spacing w:after="0" w:line="240" w:lineRule="auto"/>
        <w:jc w:val="both"/>
        <w:rPr>
          <w:b/>
          <w:color w:val="000000"/>
          <w:sz w:val="24"/>
          <w:szCs w:val="24"/>
        </w:rPr>
      </w:pPr>
    </w:p>
    <w:tbl>
      <w:tblPr>
        <w:tblStyle w:val="af4"/>
        <w:tblW w:w="1015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2"/>
        <w:gridCol w:w="2803"/>
        <w:gridCol w:w="1467"/>
        <w:gridCol w:w="2011"/>
        <w:gridCol w:w="1391"/>
        <w:gridCol w:w="1843"/>
      </w:tblGrid>
      <w:tr w:rsidR="00F2230A" w:rsidRPr="00EC55FB" w:rsidTr="00971AD6">
        <w:trPr>
          <w:trHeight w:val="281"/>
          <w:jc w:val="center"/>
        </w:trPr>
        <w:tc>
          <w:tcPr>
            <w:tcW w:w="642" w:type="dxa"/>
          </w:tcPr>
          <w:p w:rsidR="00F2230A" w:rsidRPr="00971AD6" w:rsidRDefault="00F2230A" w:rsidP="00971AD6">
            <w:pPr>
              <w:pBdr>
                <w:top w:val="nil"/>
                <w:left w:val="nil"/>
                <w:bottom w:val="nil"/>
                <w:right w:val="nil"/>
                <w:between w:val="nil"/>
              </w:pBdr>
              <w:shd w:val="clear" w:color="auto" w:fill="FFFFFF"/>
              <w:jc w:val="center"/>
              <w:rPr>
                <w:b/>
                <w:color w:val="000000"/>
                <w:sz w:val="24"/>
                <w:szCs w:val="24"/>
              </w:rPr>
            </w:pPr>
            <w:r w:rsidRPr="00971AD6">
              <w:rPr>
                <w:b/>
                <w:color w:val="000000"/>
                <w:sz w:val="24"/>
                <w:szCs w:val="24"/>
              </w:rPr>
              <w:t>р/с</w:t>
            </w:r>
          </w:p>
        </w:tc>
        <w:tc>
          <w:tcPr>
            <w:tcW w:w="2803" w:type="dxa"/>
          </w:tcPr>
          <w:p w:rsidR="00F2230A" w:rsidRPr="00971AD6" w:rsidRDefault="00F2230A" w:rsidP="00DF46AB">
            <w:pPr>
              <w:pBdr>
                <w:top w:val="nil"/>
                <w:left w:val="nil"/>
                <w:bottom w:val="nil"/>
                <w:right w:val="nil"/>
                <w:between w:val="nil"/>
              </w:pBdr>
              <w:shd w:val="clear" w:color="auto" w:fill="FFFFFF"/>
              <w:rPr>
                <w:b/>
                <w:color w:val="000000"/>
                <w:sz w:val="24"/>
                <w:szCs w:val="24"/>
              </w:rPr>
            </w:pPr>
            <w:r w:rsidRPr="00971AD6">
              <w:rPr>
                <w:b/>
                <w:color w:val="000000"/>
                <w:sz w:val="24"/>
                <w:szCs w:val="24"/>
              </w:rPr>
              <w:t xml:space="preserve">Оқушының аты жөні </w:t>
            </w:r>
          </w:p>
        </w:tc>
        <w:tc>
          <w:tcPr>
            <w:tcW w:w="1467" w:type="dxa"/>
          </w:tcPr>
          <w:p w:rsidR="00F2230A" w:rsidRPr="00971AD6" w:rsidRDefault="00F2230A" w:rsidP="00DF46AB">
            <w:pPr>
              <w:pBdr>
                <w:top w:val="nil"/>
                <w:left w:val="nil"/>
                <w:bottom w:val="nil"/>
                <w:right w:val="nil"/>
                <w:between w:val="nil"/>
              </w:pBdr>
              <w:shd w:val="clear" w:color="auto" w:fill="FFFFFF"/>
              <w:rPr>
                <w:b/>
                <w:color w:val="000000"/>
                <w:sz w:val="24"/>
                <w:szCs w:val="24"/>
              </w:rPr>
            </w:pPr>
            <w:r w:rsidRPr="00971AD6">
              <w:rPr>
                <w:b/>
                <w:color w:val="000000"/>
                <w:sz w:val="24"/>
                <w:szCs w:val="24"/>
              </w:rPr>
              <w:t xml:space="preserve"> сыныбы </w:t>
            </w:r>
          </w:p>
        </w:tc>
        <w:tc>
          <w:tcPr>
            <w:tcW w:w="2011" w:type="dxa"/>
          </w:tcPr>
          <w:p w:rsidR="00F2230A" w:rsidRPr="00971AD6" w:rsidRDefault="00F2230A" w:rsidP="00DF46AB">
            <w:pPr>
              <w:pBdr>
                <w:top w:val="nil"/>
                <w:left w:val="nil"/>
                <w:bottom w:val="nil"/>
                <w:right w:val="nil"/>
                <w:between w:val="nil"/>
              </w:pBdr>
              <w:shd w:val="clear" w:color="auto" w:fill="FFFFFF"/>
              <w:rPr>
                <w:b/>
                <w:color w:val="000000"/>
                <w:sz w:val="24"/>
                <w:szCs w:val="24"/>
              </w:rPr>
            </w:pPr>
            <w:r w:rsidRPr="00971AD6">
              <w:rPr>
                <w:b/>
                <w:color w:val="000000"/>
                <w:sz w:val="24"/>
                <w:szCs w:val="24"/>
              </w:rPr>
              <w:t xml:space="preserve">Пәні </w:t>
            </w:r>
          </w:p>
        </w:tc>
        <w:tc>
          <w:tcPr>
            <w:tcW w:w="1391" w:type="dxa"/>
          </w:tcPr>
          <w:p w:rsidR="00F2230A" w:rsidRPr="00971AD6" w:rsidRDefault="00F2230A" w:rsidP="00DF46AB">
            <w:pPr>
              <w:pBdr>
                <w:top w:val="nil"/>
                <w:left w:val="nil"/>
                <w:bottom w:val="nil"/>
                <w:right w:val="nil"/>
                <w:between w:val="nil"/>
              </w:pBdr>
              <w:shd w:val="clear" w:color="auto" w:fill="FFFFFF"/>
              <w:rPr>
                <w:b/>
                <w:color w:val="000000"/>
                <w:sz w:val="24"/>
                <w:szCs w:val="24"/>
              </w:rPr>
            </w:pPr>
            <w:r w:rsidRPr="00971AD6">
              <w:rPr>
                <w:b/>
                <w:color w:val="000000"/>
                <w:sz w:val="24"/>
                <w:szCs w:val="24"/>
              </w:rPr>
              <w:t xml:space="preserve">Орны </w:t>
            </w:r>
          </w:p>
        </w:tc>
        <w:tc>
          <w:tcPr>
            <w:tcW w:w="1843" w:type="dxa"/>
          </w:tcPr>
          <w:p w:rsidR="00F2230A" w:rsidRPr="00971AD6" w:rsidRDefault="00F2230A" w:rsidP="00DF46AB">
            <w:pPr>
              <w:pBdr>
                <w:top w:val="nil"/>
                <w:left w:val="nil"/>
                <w:bottom w:val="nil"/>
                <w:right w:val="nil"/>
                <w:between w:val="nil"/>
              </w:pBdr>
              <w:shd w:val="clear" w:color="auto" w:fill="FFFFFF"/>
              <w:rPr>
                <w:b/>
                <w:color w:val="000000"/>
                <w:sz w:val="24"/>
                <w:szCs w:val="24"/>
              </w:rPr>
            </w:pPr>
            <w:r w:rsidRPr="00971AD6">
              <w:rPr>
                <w:b/>
                <w:color w:val="000000"/>
                <w:sz w:val="24"/>
                <w:szCs w:val="24"/>
              </w:rPr>
              <w:t xml:space="preserve">Мұғалімі </w:t>
            </w:r>
          </w:p>
        </w:tc>
      </w:tr>
      <w:tr w:rsidR="00F2230A" w:rsidRPr="00EC55FB" w:rsidTr="00971AD6">
        <w:trPr>
          <w:trHeight w:val="129"/>
          <w:jc w:val="center"/>
        </w:trPr>
        <w:tc>
          <w:tcPr>
            <w:tcW w:w="10157" w:type="dxa"/>
            <w:gridSpan w:val="6"/>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Аудандық кезеңнен</w:t>
            </w:r>
          </w:p>
        </w:tc>
      </w:tr>
      <w:tr w:rsidR="00F2230A" w:rsidRPr="00EC55FB" w:rsidTr="00971AD6">
        <w:trPr>
          <w:trHeight w:val="119"/>
          <w:jc w:val="center"/>
        </w:trPr>
        <w:tc>
          <w:tcPr>
            <w:tcW w:w="642"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Абдихалық Аружан</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7</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1 -орын</w:t>
            </w:r>
          </w:p>
        </w:tc>
        <w:tc>
          <w:tcPr>
            <w:tcW w:w="184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Шадиев Р.Б</w:t>
            </w:r>
          </w:p>
        </w:tc>
      </w:tr>
      <w:tr w:rsidR="00F2230A" w:rsidRPr="00EC55FB" w:rsidTr="00971AD6">
        <w:trPr>
          <w:trHeight w:val="265"/>
          <w:jc w:val="center"/>
        </w:trPr>
        <w:tc>
          <w:tcPr>
            <w:tcW w:w="642"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Жаналы Нұрдәулет</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8</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84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Шадиев Р.Б</w:t>
            </w:r>
          </w:p>
        </w:tc>
      </w:tr>
      <w:tr w:rsidR="00F2230A" w:rsidRPr="00EC55FB" w:rsidTr="00971AD6">
        <w:trPr>
          <w:trHeight w:val="113"/>
          <w:jc w:val="center"/>
        </w:trPr>
        <w:tc>
          <w:tcPr>
            <w:tcW w:w="642"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Юсупова Жасмина</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8</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Биология</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84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Сақтанова А</w:t>
            </w:r>
          </w:p>
        </w:tc>
      </w:tr>
      <w:tr w:rsidR="00F2230A" w:rsidRPr="00EC55FB" w:rsidTr="00971AD6">
        <w:trPr>
          <w:trHeight w:val="258"/>
          <w:jc w:val="center"/>
        </w:trPr>
        <w:tc>
          <w:tcPr>
            <w:tcW w:w="642"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4</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Жаналы Шұғыла  </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7</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География</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843" w:type="dxa"/>
          </w:tcPr>
          <w:p w:rsidR="00F2230A" w:rsidRPr="00EC55FB" w:rsidRDefault="00F2230A" w:rsidP="00971AD6">
            <w:pPr>
              <w:pBdr>
                <w:top w:val="nil"/>
                <w:left w:val="nil"/>
                <w:bottom w:val="nil"/>
                <w:right w:val="nil"/>
                <w:between w:val="nil"/>
              </w:pBdr>
              <w:shd w:val="clear" w:color="auto" w:fill="FFFFFF"/>
              <w:jc w:val="both"/>
              <w:rPr>
                <w:color w:val="000000"/>
                <w:sz w:val="24"/>
                <w:szCs w:val="24"/>
              </w:rPr>
            </w:pPr>
            <w:r w:rsidRPr="00EC55FB">
              <w:rPr>
                <w:color w:val="000000"/>
                <w:sz w:val="24"/>
                <w:szCs w:val="24"/>
              </w:rPr>
              <w:t>Әлсейіт А.Б</w:t>
            </w:r>
          </w:p>
        </w:tc>
      </w:tr>
      <w:tr w:rsidR="00F2230A" w:rsidRPr="00EC55FB" w:rsidTr="00971AD6">
        <w:trPr>
          <w:trHeight w:val="263"/>
          <w:jc w:val="center"/>
        </w:trPr>
        <w:tc>
          <w:tcPr>
            <w:tcW w:w="10157" w:type="dxa"/>
            <w:gridSpan w:val="6"/>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Облыстық кезеңнен</w:t>
            </w:r>
          </w:p>
        </w:tc>
      </w:tr>
      <w:tr w:rsidR="00F2230A" w:rsidRPr="00EC55FB" w:rsidTr="00971AD6">
        <w:trPr>
          <w:trHeight w:val="415"/>
          <w:jc w:val="center"/>
        </w:trPr>
        <w:tc>
          <w:tcPr>
            <w:tcW w:w="642"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803"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Жаналы Шұғыла  </w:t>
            </w:r>
          </w:p>
        </w:tc>
        <w:tc>
          <w:tcPr>
            <w:tcW w:w="1467"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7</w:t>
            </w:r>
          </w:p>
        </w:tc>
        <w:tc>
          <w:tcPr>
            <w:tcW w:w="201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География</w:t>
            </w:r>
          </w:p>
        </w:tc>
        <w:tc>
          <w:tcPr>
            <w:tcW w:w="1391" w:type="dxa"/>
          </w:tcPr>
          <w:p w:rsidR="00F2230A" w:rsidRPr="00EC55FB" w:rsidRDefault="00F2230A" w:rsidP="00971AD6">
            <w:pPr>
              <w:pBdr>
                <w:top w:val="nil"/>
                <w:left w:val="nil"/>
                <w:bottom w:val="nil"/>
                <w:right w:val="nil"/>
                <w:between w:val="nil"/>
              </w:pBdr>
              <w:shd w:val="clear" w:color="auto" w:fill="FFFFFF"/>
              <w:jc w:val="center"/>
              <w:rPr>
                <w:color w:val="000000"/>
                <w:sz w:val="24"/>
                <w:szCs w:val="24"/>
              </w:rPr>
            </w:pPr>
            <w:r w:rsidRPr="00EC55FB">
              <w:rPr>
                <w:color w:val="000000"/>
                <w:sz w:val="24"/>
                <w:szCs w:val="24"/>
              </w:rPr>
              <w:t>2 -орын</w:t>
            </w:r>
          </w:p>
        </w:tc>
        <w:tc>
          <w:tcPr>
            <w:tcW w:w="1843" w:type="dxa"/>
          </w:tcPr>
          <w:p w:rsidR="00F2230A" w:rsidRPr="00EC55FB" w:rsidRDefault="00F2230A" w:rsidP="00971AD6">
            <w:pPr>
              <w:pBdr>
                <w:top w:val="nil"/>
                <w:left w:val="nil"/>
                <w:bottom w:val="nil"/>
                <w:right w:val="nil"/>
                <w:between w:val="nil"/>
              </w:pBdr>
              <w:shd w:val="clear" w:color="auto" w:fill="FFFFFF"/>
              <w:jc w:val="both"/>
              <w:rPr>
                <w:color w:val="000000"/>
                <w:sz w:val="24"/>
                <w:szCs w:val="24"/>
              </w:rPr>
            </w:pPr>
            <w:r w:rsidRPr="00EC55FB">
              <w:rPr>
                <w:color w:val="000000"/>
                <w:sz w:val="24"/>
                <w:szCs w:val="24"/>
              </w:rPr>
              <w:t>Әлсейіт А.Б</w:t>
            </w:r>
          </w:p>
        </w:tc>
      </w:tr>
    </w:tbl>
    <w:p w:rsidR="00F2230A" w:rsidRPr="00EC55FB" w:rsidRDefault="00F2230A" w:rsidP="00DF46AB">
      <w:pPr>
        <w:pBdr>
          <w:top w:val="nil"/>
          <w:left w:val="nil"/>
          <w:bottom w:val="nil"/>
          <w:right w:val="nil"/>
          <w:between w:val="nil"/>
        </w:pBdr>
        <w:shd w:val="clear" w:color="auto" w:fill="FFFFFF"/>
        <w:spacing w:after="0" w:line="240" w:lineRule="auto"/>
        <w:jc w:val="both"/>
        <w:rPr>
          <w:color w:val="000000"/>
          <w:sz w:val="24"/>
          <w:szCs w:val="24"/>
        </w:rPr>
      </w:pPr>
    </w:p>
    <w:p w:rsidR="00F2230A" w:rsidRPr="00055D95" w:rsidRDefault="00F2230A" w:rsidP="00F2230A">
      <w:pPr>
        <w:pBdr>
          <w:top w:val="nil"/>
          <w:left w:val="nil"/>
          <w:bottom w:val="nil"/>
          <w:right w:val="nil"/>
          <w:between w:val="nil"/>
        </w:pBdr>
        <w:shd w:val="clear" w:color="auto" w:fill="FFFFFF"/>
        <w:spacing w:after="215" w:line="240" w:lineRule="auto"/>
        <w:jc w:val="both"/>
        <w:rPr>
          <w:b/>
          <w:color w:val="000000"/>
          <w:sz w:val="24"/>
          <w:szCs w:val="24"/>
        </w:rPr>
      </w:pPr>
      <w:r w:rsidRPr="00055D95">
        <w:rPr>
          <w:b/>
          <w:color w:val="000000"/>
          <w:sz w:val="24"/>
          <w:szCs w:val="24"/>
        </w:rPr>
        <w:t>9-11 сынып оқушыларының арасында өткізілген «Дарын» пән олимпиадасына 29 оқушы аудандық кезеңіне өтіп, 5 оқушы жүлделі орын алса, облыстық кезеңге 1</w:t>
      </w:r>
      <w:r w:rsidR="00055D95">
        <w:rPr>
          <w:b/>
          <w:color w:val="000000"/>
          <w:sz w:val="24"/>
          <w:szCs w:val="24"/>
        </w:rPr>
        <w:t xml:space="preserve"> </w:t>
      </w:r>
      <w:r w:rsidRPr="00055D95">
        <w:rPr>
          <w:b/>
          <w:color w:val="000000"/>
          <w:sz w:val="24"/>
          <w:szCs w:val="24"/>
        </w:rPr>
        <w:t>оқушы жолдама алды:</w:t>
      </w:r>
    </w:p>
    <w:tbl>
      <w:tblPr>
        <w:tblStyle w:val="af5"/>
        <w:tblW w:w="1026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2"/>
        <w:gridCol w:w="2565"/>
        <w:gridCol w:w="1276"/>
        <w:gridCol w:w="338"/>
        <w:gridCol w:w="1788"/>
        <w:gridCol w:w="1391"/>
        <w:gridCol w:w="2268"/>
      </w:tblGrid>
      <w:tr w:rsidR="00F2230A" w:rsidRPr="00EC55FB" w:rsidTr="00055D95">
        <w:trPr>
          <w:trHeight w:val="206"/>
          <w:jc w:val="center"/>
        </w:trPr>
        <w:tc>
          <w:tcPr>
            <w:tcW w:w="642" w:type="dxa"/>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р/с</w:t>
            </w:r>
          </w:p>
        </w:tc>
        <w:tc>
          <w:tcPr>
            <w:tcW w:w="2565" w:type="dxa"/>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Оқушының аты жөні</w:t>
            </w:r>
          </w:p>
        </w:tc>
        <w:tc>
          <w:tcPr>
            <w:tcW w:w="1614" w:type="dxa"/>
            <w:gridSpan w:val="2"/>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сыныбы</w:t>
            </w:r>
          </w:p>
        </w:tc>
        <w:tc>
          <w:tcPr>
            <w:tcW w:w="1788" w:type="dxa"/>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Пәні</w:t>
            </w:r>
          </w:p>
        </w:tc>
        <w:tc>
          <w:tcPr>
            <w:tcW w:w="1391" w:type="dxa"/>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Орны</w:t>
            </w:r>
          </w:p>
        </w:tc>
        <w:tc>
          <w:tcPr>
            <w:tcW w:w="2268" w:type="dxa"/>
          </w:tcPr>
          <w:p w:rsidR="00F2230A" w:rsidRPr="00055D95" w:rsidRDefault="00F2230A" w:rsidP="009467C5">
            <w:pPr>
              <w:pBdr>
                <w:top w:val="nil"/>
                <w:left w:val="nil"/>
                <w:bottom w:val="nil"/>
                <w:right w:val="nil"/>
                <w:between w:val="nil"/>
              </w:pBdr>
              <w:shd w:val="clear" w:color="auto" w:fill="FFFFFF"/>
              <w:jc w:val="center"/>
              <w:rPr>
                <w:b/>
                <w:color w:val="000000"/>
                <w:sz w:val="24"/>
                <w:szCs w:val="24"/>
              </w:rPr>
            </w:pPr>
            <w:r w:rsidRPr="00055D95">
              <w:rPr>
                <w:b/>
                <w:color w:val="000000"/>
                <w:sz w:val="24"/>
                <w:szCs w:val="24"/>
              </w:rPr>
              <w:t>Мұғалімі</w:t>
            </w:r>
          </w:p>
        </w:tc>
      </w:tr>
      <w:tr w:rsidR="00F2230A" w:rsidRPr="00EC55FB" w:rsidTr="00055D95">
        <w:trPr>
          <w:trHeight w:val="197"/>
          <w:jc w:val="center"/>
        </w:trPr>
        <w:tc>
          <w:tcPr>
            <w:tcW w:w="10268" w:type="dxa"/>
            <w:gridSpan w:val="7"/>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Аудандық кезеңнен</w:t>
            </w:r>
          </w:p>
        </w:tc>
      </w:tr>
      <w:tr w:rsidR="00F2230A" w:rsidRPr="00EC55FB" w:rsidTr="00055D95">
        <w:trPr>
          <w:trHeight w:val="200"/>
          <w:jc w:val="center"/>
        </w:trPr>
        <w:tc>
          <w:tcPr>
            <w:tcW w:w="642" w:type="dxa"/>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1</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Назарали Аружан</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11 сынып </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Қазақ тілі</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Нурлыханова М.У</w:t>
            </w:r>
          </w:p>
        </w:tc>
      </w:tr>
      <w:tr w:rsidR="00F2230A" w:rsidRPr="00EC55FB" w:rsidTr="00055D95">
        <w:trPr>
          <w:trHeight w:val="205"/>
          <w:jc w:val="center"/>
        </w:trPr>
        <w:tc>
          <w:tcPr>
            <w:tcW w:w="642" w:type="dxa"/>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2</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Абдыхан Бақытгүл</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10 сынып </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Қазақстан тарихы </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Габдуллина З.З</w:t>
            </w:r>
          </w:p>
        </w:tc>
      </w:tr>
      <w:tr w:rsidR="00F2230A" w:rsidRPr="00EC55FB" w:rsidTr="00055D95">
        <w:trPr>
          <w:trHeight w:val="194"/>
          <w:jc w:val="center"/>
        </w:trPr>
        <w:tc>
          <w:tcPr>
            <w:tcW w:w="642" w:type="dxa"/>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3</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Толаметов Ринат</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9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Құқық</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Габдуллина З.З</w:t>
            </w:r>
          </w:p>
        </w:tc>
      </w:tr>
      <w:tr w:rsidR="00F2230A" w:rsidRPr="00EC55FB" w:rsidTr="00055D95">
        <w:trPr>
          <w:trHeight w:val="199"/>
          <w:jc w:val="center"/>
        </w:trPr>
        <w:tc>
          <w:tcPr>
            <w:tcW w:w="642" w:type="dxa"/>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4</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Есбол Гульназ</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11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Құқық</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Батыр Е.А</w:t>
            </w:r>
          </w:p>
        </w:tc>
      </w:tr>
      <w:tr w:rsidR="00F2230A" w:rsidRPr="00EC55FB" w:rsidTr="00055D95">
        <w:trPr>
          <w:trHeight w:val="189"/>
          <w:jc w:val="center"/>
        </w:trPr>
        <w:tc>
          <w:tcPr>
            <w:tcW w:w="642" w:type="dxa"/>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5</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Ақмұрат Аида</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10 сынып </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Информатика</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2-орын</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Темирбаев Ш.</w:t>
            </w:r>
          </w:p>
        </w:tc>
      </w:tr>
      <w:tr w:rsidR="00F2230A" w:rsidRPr="00EC55FB" w:rsidTr="00055D95">
        <w:trPr>
          <w:trHeight w:val="193"/>
          <w:jc w:val="center"/>
        </w:trPr>
        <w:tc>
          <w:tcPr>
            <w:tcW w:w="10268" w:type="dxa"/>
            <w:gridSpan w:val="7"/>
          </w:tcPr>
          <w:p w:rsidR="00F2230A" w:rsidRPr="00EC55FB" w:rsidRDefault="00F2230A" w:rsidP="00055D95">
            <w:pPr>
              <w:pBdr>
                <w:top w:val="nil"/>
                <w:left w:val="nil"/>
                <w:bottom w:val="nil"/>
                <w:right w:val="nil"/>
                <w:between w:val="nil"/>
              </w:pBdr>
              <w:shd w:val="clear" w:color="auto" w:fill="FFFFFF"/>
              <w:jc w:val="center"/>
              <w:rPr>
                <w:color w:val="000000"/>
                <w:sz w:val="24"/>
                <w:szCs w:val="24"/>
              </w:rPr>
            </w:pPr>
            <w:r w:rsidRPr="00EC55FB">
              <w:rPr>
                <w:color w:val="000000"/>
                <w:sz w:val="24"/>
                <w:szCs w:val="24"/>
              </w:rPr>
              <w:t>Облыстық кезеңнен</w:t>
            </w:r>
          </w:p>
        </w:tc>
      </w:tr>
      <w:tr w:rsidR="00F2230A" w:rsidRPr="00EC55FB" w:rsidTr="00055D95">
        <w:trPr>
          <w:trHeight w:val="197"/>
          <w:jc w:val="center"/>
        </w:trPr>
        <w:tc>
          <w:tcPr>
            <w:tcW w:w="642" w:type="dxa"/>
          </w:tcPr>
          <w:p w:rsidR="00F2230A" w:rsidRPr="00EC55FB" w:rsidRDefault="009467C5" w:rsidP="00055D95">
            <w:pPr>
              <w:pBdr>
                <w:top w:val="nil"/>
                <w:left w:val="nil"/>
                <w:bottom w:val="nil"/>
                <w:right w:val="nil"/>
                <w:between w:val="nil"/>
              </w:pBdr>
              <w:shd w:val="clear" w:color="auto" w:fill="FFFFFF"/>
              <w:jc w:val="center"/>
              <w:rPr>
                <w:color w:val="000000"/>
                <w:sz w:val="24"/>
                <w:szCs w:val="24"/>
              </w:rPr>
            </w:pPr>
            <w:r>
              <w:rPr>
                <w:color w:val="000000"/>
                <w:sz w:val="24"/>
                <w:szCs w:val="24"/>
              </w:rPr>
              <w:t>1</w:t>
            </w:r>
          </w:p>
        </w:tc>
        <w:tc>
          <w:tcPr>
            <w:tcW w:w="2565"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Есбол Гульназ</w:t>
            </w:r>
          </w:p>
        </w:tc>
        <w:tc>
          <w:tcPr>
            <w:tcW w:w="1276"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11 сынып</w:t>
            </w:r>
          </w:p>
        </w:tc>
        <w:tc>
          <w:tcPr>
            <w:tcW w:w="2126" w:type="dxa"/>
            <w:gridSpan w:val="2"/>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Құқық</w:t>
            </w:r>
          </w:p>
        </w:tc>
        <w:tc>
          <w:tcPr>
            <w:tcW w:w="13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Батыр Е.А</w:t>
            </w:r>
          </w:p>
        </w:tc>
      </w:tr>
    </w:tbl>
    <w:p w:rsidR="00F2230A" w:rsidRDefault="00F2230A"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9467C5" w:rsidRDefault="009467C5"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9467C5" w:rsidRDefault="009467C5"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9467C5" w:rsidRDefault="009467C5"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9467C5" w:rsidRPr="00EC55FB" w:rsidRDefault="009467C5" w:rsidP="00DF46AB">
      <w:pPr>
        <w:pBdr>
          <w:top w:val="nil"/>
          <w:left w:val="nil"/>
          <w:bottom w:val="nil"/>
          <w:right w:val="nil"/>
          <w:between w:val="nil"/>
        </w:pBdr>
        <w:shd w:val="clear" w:color="auto" w:fill="FFFFFF"/>
        <w:spacing w:after="0" w:line="240" w:lineRule="auto"/>
        <w:jc w:val="both"/>
        <w:rPr>
          <w:color w:val="000000"/>
          <w:sz w:val="24"/>
          <w:szCs w:val="24"/>
          <w:lang w:val="ru-RU"/>
        </w:rPr>
      </w:pPr>
    </w:p>
    <w:p w:rsidR="00F2230A" w:rsidRPr="00054673" w:rsidRDefault="00DF46AB" w:rsidP="00F2230A">
      <w:pPr>
        <w:pBdr>
          <w:top w:val="nil"/>
          <w:left w:val="nil"/>
          <w:bottom w:val="nil"/>
          <w:right w:val="nil"/>
          <w:between w:val="nil"/>
        </w:pBdr>
        <w:shd w:val="clear" w:color="auto" w:fill="FFFFFF"/>
        <w:spacing w:after="215" w:line="240" w:lineRule="auto"/>
        <w:jc w:val="both"/>
        <w:rPr>
          <w:b/>
          <w:color w:val="000000"/>
          <w:sz w:val="24"/>
          <w:szCs w:val="24"/>
        </w:rPr>
      </w:pPr>
      <w:r w:rsidRPr="00054673">
        <w:rPr>
          <w:b/>
          <w:color w:val="000000"/>
          <w:sz w:val="24"/>
          <w:szCs w:val="24"/>
        </w:rPr>
        <w:lastRenderedPageBreak/>
        <w:t>9-</w:t>
      </w:r>
      <w:r w:rsidR="00F2230A" w:rsidRPr="00054673">
        <w:rPr>
          <w:b/>
          <w:color w:val="000000"/>
          <w:sz w:val="24"/>
          <w:szCs w:val="24"/>
        </w:rPr>
        <w:t>11 сынып оқушыларының арасында «Ауыл Дарын» пән олимпиадасына 21 оқушы аудандық кезеңнен өтіп, облыстық кезеңге 7</w:t>
      </w:r>
      <w:r w:rsidR="00054673">
        <w:rPr>
          <w:b/>
          <w:color w:val="000000"/>
          <w:sz w:val="24"/>
          <w:szCs w:val="24"/>
        </w:rPr>
        <w:t xml:space="preserve"> </w:t>
      </w:r>
      <w:r w:rsidR="00F2230A" w:rsidRPr="00054673">
        <w:rPr>
          <w:b/>
          <w:color w:val="000000"/>
          <w:sz w:val="24"/>
          <w:szCs w:val="24"/>
        </w:rPr>
        <w:t>оқушы жолдама алды:</w:t>
      </w:r>
    </w:p>
    <w:tbl>
      <w:tblPr>
        <w:tblStyle w:val="af6"/>
        <w:tblW w:w="1020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2"/>
        <w:gridCol w:w="2642"/>
        <w:gridCol w:w="1291"/>
        <w:gridCol w:w="2229"/>
        <w:gridCol w:w="1134"/>
        <w:gridCol w:w="2268"/>
      </w:tblGrid>
      <w:tr w:rsidR="00F2230A" w:rsidRPr="00EC55FB" w:rsidTr="00054673">
        <w:trPr>
          <w:trHeight w:val="415"/>
          <w:jc w:val="center"/>
        </w:trPr>
        <w:tc>
          <w:tcPr>
            <w:tcW w:w="642"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р/с </w:t>
            </w:r>
          </w:p>
        </w:tc>
        <w:tc>
          <w:tcPr>
            <w:tcW w:w="2642"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Оқушының аты жөні </w:t>
            </w:r>
          </w:p>
        </w:tc>
        <w:tc>
          <w:tcPr>
            <w:tcW w:w="1291"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 сыныбы </w:t>
            </w:r>
          </w:p>
        </w:tc>
        <w:tc>
          <w:tcPr>
            <w:tcW w:w="2229"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Пәні </w:t>
            </w:r>
          </w:p>
        </w:tc>
        <w:tc>
          <w:tcPr>
            <w:tcW w:w="1134"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Орны </w:t>
            </w:r>
          </w:p>
        </w:tc>
        <w:tc>
          <w:tcPr>
            <w:tcW w:w="2268" w:type="dxa"/>
          </w:tcPr>
          <w:p w:rsidR="00F2230A" w:rsidRPr="00054673" w:rsidRDefault="00F2230A" w:rsidP="00DF46AB">
            <w:pPr>
              <w:pBdr>
                <w:top w:val="nil"/>
                <w:left w:val="nil"/>
                <w:bottom w:val="nil"/>
                <w:right w:val="nil"/>
                <w:between w:val="nil"/>
              </w:pBdr>
              <w:shd w:val="clear" w:color="auto" w:fill="FFFFFF"/>
              <w:rPr>
                <w:b/>
                <w:color w:val="000000"/>
                <w:sz w:val="24"/>
                <w:szCs w:val="24"/>
              </w:rPr>
            </w:pPr>
            <w:r w:rsidRPr="00054673">
              <w:rPr>
                <w:b/>
                <w:color w:val="000000"/>
                <w:sz w:val="24"/>
                <w:szCs w:val="24"/>
              </w:rPr>
              <w:t xml:space="preserve">Мұғалімі </w:t>
            </w:r>
          </w:p>
        </w:tc>
      </w:tr>
      <w:tr w:rsidR="00F2230A" w:rsidRPr="00EC55FB" w:rsidTr="00054673">
        <w:trPr>
          <w:trHeight w:val="213"/>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 </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Жақсылық Мерей</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10 сынып </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Қазақ тілі</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Сахова А.Ж.</w:t>
            </w:r>
          </w:p>
        </w:tc>
      </w:tr>
      <w:tr w:rsidR="00F2230A" w:rsidRPr="00EC55FB" w:rsidTr="00054673">
        <w:trPr>
          <w:trHeight w:val="216"/>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Назарали Аружан</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11 сынып </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Қазақ тілі</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Нурлыханова М.У</w:t>
            </w:r>
          </w:p>
        </w:tc>
      </w:tr>
      <w:tr w:rsidR="00F2230A" w:rsidRPr="00EC55FB" w:rsidTr="00054673">
        <w:trPr>
          <w:trHeight w:val="207"/>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 </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Абдыхан Бақытгүл</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10 сынып </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Қазақстан тарихы </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Габдуллина З.З</w:t>
            </w:r>
          </w:p>
        </w:tc>
      </w:tr>
      <w:tr w:rsidR="00F2230A" w:rsidRPr="00EC55FB" w:rsidTr="00054673">
        <w:trPr>
          <w:trHeight w:val="210"/>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4 </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Толаметов Ринат</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9 сынып</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Құқық</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3 -орын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Габдуллина З.З</w:t>
            </w:r>
          </w:p>
        </w:tc>
      </w:tr>
      <w:tr w:rsidR="00F2230A" w:rsidRPr="00EC55FB" w:rsidTr="00054673">
        <w:trPr>
          <w:trHeight w:val="201"/>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5 </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Ақмұрат Айым</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10 сынып </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Ағылшын тілі</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 xml:space="preserve">2 -орын </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Мамутова Г.Ж</w:t>
            </w:r>
          </w:p>
        </w:tc>
      </w:tr>
      <w:tr w:rsidR="00F2230A" w:rsidRPr="00EC55FB" w:rsidTr="00054673">
        <w:trPr>
          <w:trHeight w:val="204"/>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6</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Назаралы Султан</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9 сынып</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Математика</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3-орын</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Қосмуратова Г.С</w:t>
            </w:r>
          </w:p>
        </w:tc>
      </w:tr>
      <w:tr w:rsidR="00F2230A" w:rsidRPr="00EC55FB" w:rsidTr="00054673">
        <w:trPr>
          <w:trHeight w:val="209"/>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7</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Қойгельдин Анвар</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9 сынып</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Информатика</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2-орын</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Илешева К.М</w:t>
            </w:r>
          </w:p>
        </w:tc>
      </w:tr>
      <w:tr w:rsidR="00F2230A" w:rsidRPr="00EC55FB" w:rsidTr="00054673">
        <w:trPr>
          <w:trHeight w:val="198"/>
          <w:jc w:val="center"/>
        </w:trPr>
        <w:tc>
          <w:tcPr>
            <w:tcW w:w="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8</w:t>
            </w:r>
          </w:p>
        </w:tc>
        <w:tc>
          <w:tcPr>
            <w:tcW w:w="2642"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Орынбасар Айша</w:t>
            </w:r>
          </w:p>
        </w:tc>
        <w:tc>
          <w:tcPr>
            <w:tcW w:w="1291"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9 сынып</w:t>
            </w:r>
          </w:p>
        </w:tc>
        <w:tc>
          <w:tcPr>
            <w:tcW w:w="2229"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Орыс тілі</w:t>
            </w:r>
          </w:p>
        </w:tc>
        <w:tc>
          <w:tcPr>
            <w:tcW w:w="1134"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3-орын</w:t>
            </w:r>
          </w:p>
        </w:tc>
        <w:tc>
          <w:tcPr>
            <w:tcW w:w="2268" w:type="dxa"/>
          </w:tcPr>
          <w:p w:rsidR="00F2230A" w:rsidRPr="00EC55FB" w:rsidRDefault="00F2230A" w:rsidP="00DF46AB">
            <w:pPr>
              <w:pBdr>
                <w:top w:val="nil"/>
                <w:left w:val="nil"/>
                <w:bottom w:val="nil"/>
                <w:right w:val="nil"/>
                <w:between w:val="nil"/>
              </w:pBdr>
              <w:shd w:val="clear" w:color="auto" w:fill="FFFFFF"/>
              <w:rPr>
                <w:color w:val="000000"/>
                <w:sz w:val="24"/>
                <w:szCs w:val="24"/>
              </w:rPr>
            </w:pPr>
            <w:r w:rsidRPr="00EC55FB">
              <w:rPr>
                <w:color w:val="000000"/>
                <w:sz w:val="24"/>
                <w:szCs w:val="24"/>
              </w:rPr>
              <w:t>Атабекова К.С</w:t>
            </w:r>
          </w:p>
        </w:tc>
      </w:tr>
    </w:tbl>
    <w:p w:rsidR="00F2230A" w:rsidRPr="00EC55FB" w:rsidRDefault="00F2230A" w:rsidP="00DF46AB">
      <w:pPr>
        <w:pBdr>
          <w:top w:val="nil"/>
          <w:left w:val="nil"/>
          <w:bottom w:val="nil"/>
          <w:right w:val="nil"/>
          <w:between w:val="nil"/>
        </w:pBdr>
        <w:shd w:val="clear" w:color="auto" w:fill="FFFFFF"/>
        <w:spacing w:after="0" w:line="240" w:lineRule="auto"/>
        <w:jc w:val="both"/>
        <w:rPr>
          <w:color w:val="000000"/>
          <w:sz w:val="24"/>
          <w:szCs w:val="24"/>
        </w:rPr>
      </w:pPr>
    </w:p>
    <w:p w:rsidR="00F2230A" w:rsidRPr="00EC55FB" w:rsidRDefault="00F2230A" w:rsidP="00F2230A">
      <w:pPr>
        <w:numPr>
          <w:ilvl w:val="0"/>
          <w:numId w:val="4"/>
        </w:numPr>
        <w:pBdr>
          <w:top w:val="nil"/>
          <w:left w:val="nil"/>
          <w:bottom w:val="nil"/>
          <w:right w:val="nil"/>
          <w:between w:val="nil"/>
        </w:pBdr>
        <w:spacing w:after="0"/>
        <w:jc w:val="both"/>
        <w:rPr>
          <w:color w:val="000000"/>
          <w:sz w:val="24"/>
          <w:szCs w:val="24"/>
        </w:rPr>
      </w:pPr>
      <w:r w:rsidRPr="00EC55FB">
        <w:rPr>
          <w:color w:val="000000"/>
          <w:sz w:val="24"/>
          <w:szCs w:val="24"/>
        </w:rPr>
        <w:t xml:space="preserve">-“Айқанат” зияткерлік олимпиадасына 8 сыныптарының 39 оқушы қатысып, нәтижесінде 2ші  кезеңге 25 оқушы өтіп, 3-ші кезеңге 9 оқушы өтті. </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“Мен зерттеушімін” Абдихалық А.-ІІорын, жетекшісі Каспахбаева А.</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“Яссауитану-2024” Кәрібек М. І орын, жетекшісі Сахова А.Ж</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“Балалар жобасы” Абдыхан Б.ІІІ орын, жетекшісі Сахова А.Ж</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 xml:space="preserve">“Мақатаев оқулары” – Керімбай Қ. І орын облыстық, жетекшісі Сахова А.Ж </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Балтабай М-”Балалар жобасы” ІІІ орын, жетекшісі Нурлыханова М.У</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Балалар жобасы – Лесбек М. ІІІ орын, жетекшісі Кошкарбаева М.Б</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“Жарқын болашақ” – Иманәлі Е-ІІІ орын, жетекшісі Кошкарбаева М.Б</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“Мақатаев оқулары” – Мазманова А. І орын облыстық, жетекшісі Кошкарбаева М.Б</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 xml:space="preserve"> “Төле бабамыз” –Пардабек Б-ІІІ орын, жетекшісі Абылаева К.Н</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“Мен қазақша сөйлеймін” Пардабек Н мадақтама, жетекшісі Абылаева К.Н</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“Менің шағын Отаным” Назаралы С.  ІІ орын, жетекшісі Габдуллина З.З</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“Менің шағын Отаным” Назаралы С.  Мақтау қағазы. Облыстық, жетекшісі Габдуллина З.З</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“Тәуелсіздік мәңгі болсын тұғырың” – ІІ орын, жетекшісі Мустафаев Р.</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“Әділетті Қазақстан” Исмаилова Р.-ІІ орын, жетекшісі Толаметова З.Х</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“Жер келбеті” – Сулейменова К., Анарматов С, жетекшісі Толаметова З.Х</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“Бояулар құпиясы”- Исмаилова Р., Сулейменова К., , жетекшісі Толаметова З.Х</w:t>
      </w:r>
    </w:p>
    <w:p w:rsidR="00F2230A" w:rsidRPr="00EC55FB" w:rsidRDefault="00F2230A" w:rsidP="00F2230A">
      <w:pPr>
        <w:numPr>
          <w:ilvl w:val="0"/>
          <w:numId w:val="5"/>
        </w:numPr>
        <w:pBdr>
          <w:top w:val="nil"/>
          <w:left w:val="nil"/>
          <w:bottom w:val="nil"/>
          <w:right w:val="nil"/>
          <w:between w:val="nil"/>
        </w:pBdr>
        <w:spacing w:after="0"/>
        <w:jc w:val="both"/>
        <w:rPr>
          <w:color w:val="000000"/>
          <w:sz w:val="24"/>
          <w:szCs w:val="24"/>
        </w:rPr>
      </w:pPr>
      <w:r w:rsidRPr="00EC55FB">
        <w:rPr>
          <w:color w:val="000000"/>
          <w:sz w:val="24"/>
          <w:szCs w:val="24"/>
        </w:rPr>
        <w:t>“Балалар және ғарыш” – Анарматов С. , жетекшісі Толаметова З.Х</w:t>
      </w:r>
    </w:p>
    <w:p w:rsidR="00E13B71" w:rsidRDefault="00E13B71" w:rsidP="000052DB">
      <w:pPr>
        <w:pStyle w:val="af9"/>
        <w:tabs>
          <w:tab w:val="left" w:pos="10063"/>
        </w:tabs>
        <w:ind w:right="-2" w:firstLine="62"/>
        <w:jc w:val="center"/>
        <w:rPr>
          <w:b/>
          <w:sz w:val="24"/>
          <w:szCs w:val="24"/>
          <w:lang w:val="kk-KZ"/>
        </w:rPr>
      </w:pPr>
    </w:p>
    <w:p w:rsidR="000052DB" w:rsidRPr="00E13B71" w:rsidRDefault="000052DB" w:rsidP="000052DB">
      <w:pPr>
        <w:pStyle w:val="af9"/>
        <w:tabs>
          <w:tab w:val="left" w:pos="10063"/>
        </w:tabs>
        <w:ind w:right="-2" w:firstLine="62"/>
        <w:jc w:val="center"/>
        <w:rPr>
          <w:sz w:val="24"/>
          <w:szCs w:val="24"/>
          <w:lang w:val="kk-KZ"/>
        </w:rPr>
      </w:pPr>
      <w:r w:rsidRPr="00E13B71">
        <w:rPr>
          <w:b/>
          <w:sz w:val="24"/>
          <w:szCs w:val="24"/>
          <w:lang w:val="kk-KZ"/>
        </w:rPr>
        <w:t>2.7 Кемінде үш жылда бір рет басшы кадрлардың, педагогтердің біліктілігін арттыру туралы мәлімет:</w:t>
      </w:r>
    </w:p>
    <w:p w:rsidR="00F2230A" w:rsidRPr="000052DB" w:rsidRDefault="000D5A0D" w:rsidP="000052DB">
      <w:pPr>
        <w:pStyle w:val="af9"/>
        <w:tabs>
          <w:tab w:val="left" w:pos="10063"/>
        </w:tabs>
        <w:ind w:right="-2" w:firstLine="62"/>
        <w:rPr>
          <w:sz w:val="24"/>
          <w:szCs w:val="24"/>
          <w:lang w:val="kk-KZ"/>
        </w:rPr>
      </w:pPr>
      <w:r>
        <w:rPr>
          <w:sz w:val="24"/>
          <w:szCs w:val="24"/>
          <w:lang w:val="kk-KZ"/>
        </w:rPr>
        <w:t xml:space="preserve">          </w:t>
      </w:r>
      <w:r w:rsidR="000052DB" w:rsidRPr="000052DB">
        <w:rPr>
          <w:sz w:val="24"/>
          <w:szCs w:val="24"/>
          <w:lang w:val="kk-KZ"/>
        </w:rPr>
        <w:t xml:space="preserve">Білім берудегі инновациялық технологиялар–функционалдық сауаттылықты дамытумен табысты оқыту кепілі, құзіреттілікті қалыптастырушы факторы ретінде педагогтар, </w:t>
      </w:r>
      <w:r w:rsidR="000052DB" w:rsidRPr="000052DB">
        <w:rPr>
          <w:color w:val="2A2A2A"/>
          <w:sz w:val="24"/>
          <w:szCs w:val="24"/>
          <w:shd w:val="clear" w:color="auto" w:fill="F9F9F9"/>
          <w:lang w:val="kk-KZ"/>
        </w:rPr>
        <w:t xml:space="preserve">біліктіліктерін арттыру курстарынан өткен. </w:t>
      </w:r>
      <w:r w:rsidR="000052DB" w:rsidRPr="000D5A0D">
        <w:rPr>
          <w:color w:val="2A2A2A"/>
          <w:sz w:val="24"/>
          <w:szCs w:val="24"/>
          <w:shd w:val="clear" w:color="auto" w:fill="F9F9F9"/>
          <w:lang w:val="kk-KZ"/>
        </w:rPr>
        <w:t>Үш жылда бір реттен сиретпей  біліктілігін арттырғандығын растайтын сертификаттары жинақталған</w:t>
      </w:r>
    </w:p>
    <w:p w:rsidR="00F2230A" w:rsidRDefault="00F2230A" w:rsidP="00F2230A">
      <w:pPr>
        <w:pStyle w:val="af9"/>
        <w:tabs>
          <w:tab w:val="left" w:pos="10063"/>
        </w:tabs>
        <w:ind w:right="-2" w:firstLine="62"/>
        <w:jc w:val="center"/>
        <w:rPr>
          <w:lang w:val="kk-KZ"/>
        </w:rPr>
      </w:pPr>
    </w:p>
    <w:tbl>
      <w:tblPr>
        <w:tblStyle w:val="TableNormal"/>
        <w:tblW w:w="9352" w:type="dxa"/>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013"/>
        <w:gridCol w:w="3552"/>
        <w:gridCol w:w="1944"/>
      </w:tblGrid>
      <w:tr w:rsidR="00591321" w:rsidTr="000D5A0D">
        <w:trPr>
          <w:trHeight w:val="825"/>
          <w:jc w:val="center"/>
        </w:trPr>
        <w:tc>
          <w:tcPr>
            <w:tcW w:w="1843" w:type="dxa"/>
            <w:shd w:val="clear" w:color="auto" w:fill="FFFF00"/>
            <w:vAlign w:val="center"/>
          </w:tcPr>
          <w:p w:rsidR="00591321" w:rsidRDefault="00591321" w:rsidP="000D5A0D">
            <w:pPr>
              <w:pStyle w:val="TableParagraph"/>
              <w:spacing w:line="273" w:lineRule="exact"/>
              <w:jc w:val="center"/>
              <w:rPr>
                <w:b/>
                <w:sz w:val="24"/>
              </w:rPr>
            </w:pPr>
            <w:r>
              <w:rPr>
                <w:b/>
                <w:sz w:val="24"/>
              </w:rPr>
              <w:t>Оқу</w:t>
            </w:r>
            <w:r>
              <w:rPr>
                <w:b/>
                <w:spacing w:val="-2"/>
                <w:sz w:val="24"/>
              </w:rPr>
              <w:t xml:space="preserve"> </w:t>
            </w:r>
            <w:r>
              <w:rPr>
                <w:b/>
                <w:sz w:val="24"/>
              </w:rPr>
              <w:t>жылдары</w:t>
            </w:r>
          </w:p>
        </w:tc>
        <w:tc>
          <w:tcPr>
            <w:tcW w:w="2013" w:type="dxa"/>
            <w:shd w:val="clear" w:color="auto" w:fill="FFFF00"/>
            <w:vAlign w:val="center"/>
          </w:tcPr>
          <w:p w:rsidR="00591321" w:rsidRDefault="00591321" w:rsidP="000D5A0D">
            <w:pPr>
              <w:pStyle w:val="TableParagraph"/>
              <w:spacing w:line="237" w:lineRule="auto"/>
              <w:ind w:right="77"/>
              <w:jc w:val="center"/>
              <w:rPr>
                <w:b/>
                <w:sz w:val="24"/>
              </w:rPr>
            </w:pPr>
            <w:r>
              <w:rPr>
                <w:b/>
                <w:sz w:val="24"/>
              </w:rPr>
              <w:t>Педагог</w:t>
            </w:r>
            <w:r w:rsidR="000D5A0D">
              <w:rPr>
                <w:b/>
                <w:sz w:val="24"/>
              </w:rPr>
              <w:t>т</w:t>
            </w:r>
            <w:r>
              <w:rPr>
                <w:b/>
                <w:sz w:val="24"/>
              </w:rPr>
              <w:t>ар</w:t>
            </w:r>
            <w:r>
              <w:rPr>
                <w:b/>
                <w:spacing w:val="-58"/>
                <w:sz w:val="24"/>
              </w:rPr>
              <w:t xml:space="preserve">  </w:t>
            </w:r>
            <w:r w:rsidR="000D5A0D">
              <w:rPr>
                <w:b/>
                <w:spacing w:val="-58"/>
                <w:sz w:val="24"/>
              </w:rPr>
              <w:t xml:space="preserve">  </w:t>
            </w:r>
            <w:r>
              <w:rPr>
                <w:b/>
                <w:sz w:val="24"/>
              </w:rPr>
              <w:t>саны</w:t>
            </w:r>
          </w:p>
        </w:tc>
        <w:tc>
          <w:tcPr>
            <w:tcW w:w="3552" w:type="dxa"/>
            <w:shd w:val="clear" w:color="auto" w:fill="FFFF00"/>
            <w:vAlign w:val="center"/>
          </w:tcPr>
          <w:p w:rsidR="00591321" w:rsidRDefault="00591321" w:rsidP="000D5A0D">
            <w:pPr>
              <w:pStyle w:val="TableParagraph"/>
              <w:tabs>
                <w:tab w:val="left" w:pos="1569"/>
              </w:tabs>
              <w:spacing w:line="237" w:lineRule="auto"/>
              <w:ind w:right="90"/>
              <w:jc w:val="center"/>
              <w:rPr>
                <w:b/>
                <w:sz w:val="24"/>
              </w:rPr>
            </w:pPr>
            <w:r>
              <w:rPr>
                <w:b/>
                <w:sz w:val="24"/>
              </w:rPr>
              <w:t>«Өрлеу»</w:t>
            </w:r>
            <w:r>
              <w:rPr>
                <w:b/>
                <w:spacing w:val="42"/>
                <w:sz w:val="24"/>
              </w:rPr>
              <w:t xml:space="preserve"> </w:t>
            </w:r>
            <w:r>
              <w:rPr>
                <w:b/>
                <w:sz w:val="24"/>
              </w:rPr>
              <w:t>біліктілікті</w:t>
            </w:r>
            <w:r>
              <w:rPr>
                <w:b/>
                <w:spacing w:val="-57"/>
                <w:sz w:val="24"/>
              </w:rPr>
              <w:t xml:space="preserve"> </w:t>
            </w:r>
            <w:r>
              <w:rPr>
                <w:b/>
                <w:sz w:val="24"/>
              </w:rPr>
              <w:t>арттыру</w:t>
            </w:r>
            <w:r w:rsidR="000D5A0D">
              <w:rPr>
                <w:b/>
                <w:sz w:val="24"/>
              </w:rPr>
              <w:t xml:space="preserve"> </w:t>
            </w:r>
            <w:r>
              <w:rPr>
                <w:b/>
                <w:spacing w:val="-1"/>
                <w:sz w:val="24"/>
              </w:rPr>
              <w:t>ұлттық</w:t>
            </w:r>
            <w:r w:rsidR="000D5A0D">
              <w:rPr>
                <w:b/>
                <w:spacing w:val="-1"/>
                <w:sz w:val="24"/>
              </w:rPr>
              <w:t xml:space="preserve"> </w:t>
            </w:r>
            <w:r>
              <w:rPr>
                <w:b/>
                <w:sz w:val="24"/>
              </w:rPr>
              <w:t>орталығы</w:t>
            </w:r>
          </w:p>
        </w:tc>
        <w:tc>
          <w:tcPr>
            <w:tcW w:w="1944" w:type="dxa"/>
            <w:shd w:val="clear" w:color="auto" w:fill="FFFF00"/>
            <w:vAlign w:val="center"/>
          </w:tcPr>
          <w:p w:rsidR="00591321" w:rsidRDefault="00591321" w:rsidP="000D5A0D">
            <w:pPr>
              <w:pStyle w:val="TableParagraph"/>
              <w:spacing w:line="237" w:lineRule="auto"/>
              <w:ind w:left="111" w:right="73"/>
              <w:jc w:val="center"/>
              <w:rPr>
                <w:b/>
                <w:sz w:val="24"/>
              </w:rPr>
            </w:pPr>
            <w:r>
              <w:rPr>
                <w:b/>
                <w:sz w:val="24"/>
              </w:rPr>
              <w:t>Педагогикалық</w:t>
            </w:r>
            <w:r>
              <w:rPr>
                <w:b/>
                <w:spacing w:val="-57"/>
                <w:sz w:val="24"/>
              </w:rPr>
              <w:t xml:space="preserve"> </w:t>
            </w:r>
            <w:r>
              <w:rPr>
                <w:b/>
                <w:sz w:val="24"/>
              </w:rPr>
              <w:t>шеберлік</w:t>
            </w:r>
          </w:p>
          <w:p w:rsidR="00591321" w:rsidRDefault="00591321" w:rsidP="000D5A0D">
            <w:pPr>
              <w:pStyle w:val="TableParagraph"/>
              <w:spacing w:before="2" w:line="257" w:lineRule="exact"/>
              <w:ind w:left="111"/>
              <w:jc w:val="center"/>
              <w:rPr>
                <w:b/>
                <w:sz w:val="24"/>
              </w:rPr>
            </w:pPr>
            <w:r>
              <w:rPr>
                <w:b/>
                <w:sz w:val="24"/>
              </w:rPr>
              <w:t>орталығы</w:t>
            </w:r>
          </w:p>
        </w:tc>
      </w:tr>
      <w:tr w:rsidR="00591321" w:rsidTr="000D5A0D">
        <w:trPr>
          <w:trHeight w:val="273"/>
          <w:jc w:val="center"/>
        </w:trPr>
        <w:tc>
          <w:tcPr>
            <w:tcW w:w="1843" w:type="dxa"/>
            <w:shd w:val="clear" w:color="auto" w:fill="F2DBDB" w:themeFill="accent2" w:themeFillTint="33"/>
          </w:tcPr>
          <w:p w:rsidR="00591321" w:rsidRDefault="00591321" w:rsidP="000D5A0D">
            <w:pPr>
              <w:pStyle w:val="TableParagraph"/>
              <w:spacing w:line="253" w:lineRule="exact"/>
              <w:jc w:val="center"/>
              <w:rPr>
                <w:sz w:val="24"/>
              </w:rPr>
            </w:pPr>
            <w:r>
              <w:rPr>
                <w:sz w:val="24"/>
              </w:rPr>
              <w:t>2022-2023</w:t>
            </w:r>
          </w:p>
        </w:tc>
        <w:tc>
          <w:tcPr>
            <w:tcW w:w="2013" w:type="dxa"/>
            <w:shd w:val="clear" w:color="auto" w:fill="F2DBDB" w:themeFill="accent2" w:themeFillTint="33"/>
          </w:tcPr>
          <w:p w:rsidR="00591321" w:rsidRDefault="00591321" w:rsidP="000D5A0D">
            <w:pPr>
              <w:pStyle w:val="TableParagraph"/>
              <w:spacing w:line="253" w:lineRule="exact"/>
              <w:ind w:left="531" w:right="522"/>
              <w:jc w:val="center"/>
              <w:rPr>
                <w:sz w:val="24"/>
              </w:rPr>
            </w:pPr>
            <w:r>
              <w:rPr>
                <w:sz w:val="24"/>
              </w:rPr>
              <w:t>73</w:t>
            </w:r>
          </w:p>
        </w:tc>
        <w:tc>
          <w:tcPr>
            <w:tcW w:w="3552" w:type="dxa"/>
            <w:shd w:val="clear" w:color="auto" w:fill="F2DBDB" w:themeFill="accent2" w:themeFillTint="33"/>
          </w:tcPr>
          <w:p w:rsidR="00591321" w:rsidRDefault="00591321" w:rsidP="000D5A0D">
            <w:pPr>
              <w:pStyle w:val="TableParagraph"/>
              <w:spacing w:line="253" w:lineRule="exact"/>
              <w:ind w:left="1104" w:right="1093"/>
              <w:jc w:val="center"/>
              <w:rPr>
                <w:sz w:val="24"/>
              </w:rPr>
            </w:pPr>
            <w:r>
              <w:rPr>
                <w:sz w:val="24"/>
              </w:rPr>
              <w:t>35</w:t>
            </w:r>
          </w:p>
        </w:tc>
        <w:tc>
          <w:tcPr>
            <w:tcW w:w="1944" w:type="dxa"/>
            <w:shd w:val="clear" w:color="auto" w:fill="F2DBDB" w:themeFill="accent2" w:themeFillTint="33"/>
          </w:tcPr>
          <w:p w:rsidR="00591321" w:rsidRDefault="00591321" w:rsidP="000D5A0D">
            <w:pPr>
              <w:pStyle w:val="TableParagraph"/>
              <w:spacing w:line="253" w:lineRule="exact"/>
              <w:ind w:left="12"/>
              <w:jc w:val="center"/>
              <w:rPr>
                <w:sz w:val="24"/>
              </w:rPr>
            </w:pPr>
            <w:r>
              <w:rPr>
                <w:sz w:val="24"/>
              </w:rPr>
              <w:t>18</w:t>
            </w:r>
          </w:p>
        </w:tc>
      </w:tr>
      <w:tr w:rsidR="00591321" w:rsidTr="000D5A0D">
        <w:trPr>
          <w:trHeight w:val="278"/>
          <w:jc w:val="center"/>
        </w:trPr>
        <w:tc>
          <w:tcPr>
            <w:tcW w:w="1843" w:type="dxa"/>
            <w:shd w:val="clear" w:color="auto" w:fill="D6E3BC" w:themeFill="accent3" w:themeFillTint="66"/>
          </w:tcPr>
          <w:p w:rsidR="00591321" w:rsidRDefault="00591321" w:rsidP="000D5A0D">
            <w:pPr>
              <w:pStyle w:val="TableParagraph"/>
              <w:spacing w:line="258" w:lineRule="exact"/>
              <w:jc w:val="center"/>
              <w:rPr>
                <w:sz w:val="24"/>
              </w:rPr>
            </w:pPr>
            <w:r>
              <w:rPr>
                <w:sz w:val="24"/>
              </w:rPr>
              <w:t>2023-2024</w:t>
            </w:r>
          </w:p>
        </w:tc>
        <w:tc>
          <w:tcPr>
            <w:tcW w:w="2013" w:type="dxa"/>
            <w:shd w:val="clear" w:color="auto" w:fill="D6E3BC" w:themeFill="accent3" w:themeFillTint="66"/>
          </w:tcPr>
          <w:p w:rsidR="00591321" w:rsidRDefault="00591321" w:rsidP="000D5A0D">
            <w:pPr>
              <w:pStyle w:val="TableParagraph"/>
              <w:spacing w:line="258" w:lineRule="exact"/>
              <w:ind w:left="531" w:right="522"/>
              <w:jc w:val="center"/>
              <w:rPr>
                <w:sz w:val="24"/>
              </w:rPr>
            </w:pPr>
            <w:r>
              <w:rPr>
                <w:sz w:val="24"/>
              </w:rPr>
              <w:t>74</w:t>
            </w:r>
          </w:p>
        </w:tc>
        <w:tc>
          <w:tcPr>
            <w:tcW w:w="3552" w:type="dxa"/>
            <w:shd w:val="clear" w:color="auto" w:fill="D6E3BC" w:themeFill="accent3" w:themeFillTint="66"/>
          </w:tcPr>
          <w:p w:rsidR="00591321" w:rsidRDefault="00591321" w:rsidP="000D5A0D">
            <w:pPr>
              <w:pStyle w:val="TableParagraph"/>
              <w:spacing w:line="258" w:lineRule="exact"/>
              <w:ind w:left="1104" w:right="1093"/>
              <w:jc w:val="center"/>
              <w:rPr>
                <w:sz w:val="24"/>
              </w:rPr>
            </w:pPr>
            <w:r>
              <w:rPr>
                <w:sz w:val="24"/>
              </w:rPr>
              <w:t>44</w:t>
            </w:r>
          </w:p>
        </w:tc>
        <w:tc>
          <w:tcPr>
            <w:tcW w:w="1944" w:type="dxa"/>
            <w:shd w:val="clear" w:color="auto" w:fill="D6E3BC" w:themeFill="accent3" w:themeFillTint="66"/>
          </w:tcPr>
          <w:p w:rsidR="00591321" w:rsidRDefault="00591321" w:rsidP="000D5A0D">
            <w:pPr>
              <w:pStyle w:val="TableParagraph"/>
              <w:ind w:left="0"/>
              <w:jc w:val="center"/>
              <w:rPr>
                <w:sz w:val="20"/>
              </w:rPr>
            </w:pPr>
            <w:r>
              <w:rPr>
                <w:sz w:val="20"/>
              </w:rPr>
              <w:t>20</w:t>
            </w:r>
          </w:p>
        </w:tc>
      </w:tr>
    </w:tbl>
    <w:p w:rsidR="00F2230A" w:rsidRPr="00EC55FB" w:rsidRDefault="00F2230A" w:rsidP="00F2230A">
      <w:pPr>
        <w:pStyle w:val="af9"/>
        <w:tabs>
          <w:tab w:val="left" w:pos="10063"/>
        </w:tabs>
        <w:ind w:right="-2" w:firstLine="62"/>
        <w:jc w:val="center"/>
        <w:rPr>
          <w:sz w:val="24"/>
          <w:szCs w:val="24"/>
          <w:lang w:val="kk-KZ"/>
        </w:rPr>
      </w:pPr>
    </w:p>
    <w:p w:rsidR="003B46FD" w:rsidRDefault="003B46FD" w:rsidP="00A97CB8">
      <w:pPr>
        <w:pStyle w:val="Default"/>
        <w:ind w:firstLine="708"/>
        <w:jc w:val="both"/>
        <w:rPr>
          <w:bCs/>
          <w:lang w:val="kk-KZ"/>
        </w:rPr>
      </w:pPr>
    </w:p>
    <w:p w:rsidR="000D5A0D" w:rsidRDefault="000D5A0D" w:rsidP="00A97CB8">
      <w:pPr>
        <w:pStyle w:val="Default"/>
        <w:ind w:firstLine="708"/>
        <w:jc w:val="both"/>
        <w:rPr>
          <w:bCs/>
          <w:lang w:val="kk-KZ"/>
        </w:rPr>
      </w:pPr>
    </w:p>
    <w:p w:rsidR="000D5A0D" w:rsidRDefault="000D5A0D" w:rsidP="00A97CB8">
      <w:pPr>
        <w:pStyle w:val="Default"/>
        <w:ind w:firstLine="708"/>
        <w:jc w:val="both"/>
        <w:rPr>
          <w:bCs/>
          <w:lang w:val="kk-KZ"/>
        </w:rPr>
      </w:pPr>
    </w:p>
    <w:p w:rsidR="000D5A0D" w:rsidRDefault="000D5A0D" w:rsidP="00A97CB8">
      <w:pPr>
        <w:pStyle w:val="Default"/>
        <w:ind w:firstLine="708"/>
        <w:jc w:val="both"/>
        <w:rPr>
          <w:bCs/>
          <w:lang w:val="kk-KZ"/>
        </w:rPr>
      </w:pPr>
    </w:p>
    <w:p w:rsidR="000D5A0D" w:rsidRDefault="000D5A0D" w:rsidP="00A97CB8">
      <w:pPr>
        <w:pStyle w:val="Default"/>
        <w:ind w:firstLine="708"/>
        <w:jc w:val="both"/>
        <w:rPr>
          <w:bCs/>
          <w:lang w:val="kk-KZ"/>
        </w:rPr>
      </w:pPr>
    </w:p>
    <w:p w:rsidR="000D5A0D" w:rsidRDefault="000D5A0D" w:rsidP="00A97CB8">
      <w:pPr>
        <w:pStyle w:val="Default"/>
        <w:ind w:firstLine="708"/>
        <w:jc w:val="both"/>
        <w:rPr>
          <w:bCs/>
          <w:lang w:val="kk-KZ"/>
        </w:rPr>
      </w:pPr>
    </w:p>
    <w:p w:rsidR="000D5A0D" w:rsidRDefault="000D5A0D" w:rsidP="00A97CB8">
      <w:pPr>
        <w:pStyle w:val="Default"/>
        <w:ind w:firstLine="708"/>
        <w:jc w:val="both"/>
        <w:rPr>
          <w:bCs/>
          <w:lang w:val="kk-KZ"/>
        </w:rPr>
      </w:pPr>
    </w:p>
    <w:p w:rsidR="000052DB" w:rsidRPr="000D5A0D" w:rsidRDefault="00591321" w:rsidP="00591321">
      <w:pPr>
        <w:jc w:val="center"/>
        <w:rPr>
          <w:b/>
          <w:bCs/>
          <w:sz w:val="24"/>
        </w:rPr>
      </w:pPr>
      <w:r w:rsidRPr="000D5A0D">
        <w:rPr>
          <w:b/>
          <w:sz w:val="28"/>
          <w:szCs w:val="24"/>
        </w:rPr>
        <w:lastRenderedPageBreak/>
        <w:t>3. Білім алушылар контингенті</w:t>
      </w:r>
    </w:p>
    <w:p w:rsidR="00E13B71" w:rsidRDefault="00E13B71" w:rsidP="00E13B71">
      <w:pPr>
        <w:jc w:val="center"/>
        <w:rPr>
          <w:b/>
          <w:sz w:val="24"/>
          <w:szCs w:val="24"/>
        </w:rPr>
      </w:pPr>
      <w:r w:rsidRPr="00E13B71">
        <w:rPr>
          <w:b/>
          <w:sz w:val="24"/>
          <w:szCs w:val="24"/>
        </w:rPr>
        <w:t>3.1 Білім алушылар контингентінің сандық құрамы:</w:t>
      </w:r>
    </w:p>
    <w:p w:rsidR="00E13B71" w:rsidRPr="00E13B71" w:rsidRDefault="00E13B71" w:rsidP="00E13B71">
      <w:pPr>
        <w:spacing w:after="0" w:line="240" w:lineRule="auto"/>
        <w:ind w:firstLine="720"/>
        <w:rPr>
          <w:sz w:val="24"/>
          <w:szCs w:val="24"/>
        </w:rPr>
      </w:pPr>
      <w:r w:rsidRPr="00E13B71">
        <w:rPr>
          <w:sz w:val="24"/>
          <w:szCs w:val="24"/>
        </w:rPr>
        <w:t xml:space="preserve">2023-2024 оқу жылында мектеп  2 ауысымда: 1-ауысымда 307оқушы, 18 сынып, 2-ауысымда 336 оқушы, 17 сынып, 643 оқушы білім алды. </w:t>
      </w:r>
    </w:p>
    <w:p w:rsidR="00E13B71" w:rsidRPr="00E13B71" w:rsidRDefault="00E13B71" w:rsidP="00E13B71">
      <w:pPr>
        <w:spacing w:after="0" w:line="240" w:lineRule="auto"/>
        <w:rPr>
          <w:sz w:val="24"/>
          <w:szCs w:val="24"/>
        </w:rPr>
      </w:pPr>
      <w:r w:rsidRPr="00E13B71">
        <w:rPr>
          <w:sz w:val="24"/>
          <w:szCs w:val="24"/>
        </w:rPr>
        <w:t>1-4 оқушылар саны – 273, 14 сынып</w:t>
      </w:r>
    </w:p>
    <w:p w:rsidR="00E13B71" w:rsidRPr="00E13B71" w:rsidRDefault="00E13B71" w:rsidP="00E13B71">
      <w:pPr>
        <w:spacing w:after="0" w:line="240" w:lineRule="auto"/>
        <w:rPr>
          <w:sz w:val="24"/>
          <w:szCs w:val="24"/>
        </w:rPr>
      </w:pPr>
      <w:r w:rsidRPr="00E13B71">
        <w:rPr>
          <w:sz w:val="24"/>
          <w:szCs w:val="24"/>
        </w:rPr>
        <w:t>5-11 оқушылар саны – 370, 21сынып</w:t>
      </w:r>
    </w:p>
    <w:p w:rsidR="00E13B71" w:rsidRPr="00E13B71" w:rsidRDefault="00E13B71" w:rsidP="00E13B71">
      <w:pPr>
        <w:spacing w:after="0" w:line="240" w:lineRule="auto"/>
        <w:rPr>
          <w:sz w:val="24"/>
          <w:szCs w:val="24"/>
        </w:rPr>
      </w:pPr>
      <w:r w:rsidRPr="00E13B71">
        <w:rPr>
          <w:sz w:val="24"/>
          <w:szCs w:val="24"/>
        </w:rPr>
        <w:t xml:space="preserve">барлығы 35 сынып комплект, 17-қазақ сынып, 18 – орыс сынып. </w:t>
      </w:r>
    </w:p>
    <w:p w:rsidR="00E13B71" w:rsidRPr="00E13B71" w:rsidRDefault="00E13B71" w:rsidP="00E13B71">
      <w:pPr>
        <w:jc w:val="both"/>
        <w:rPr>
          <w:sz w:val="24"/>
          <w:szCs w:val="24"/>
        </w:rPr>
      </w:pPr>
      <w:r w:rsidRPr="00E13B71">
        <w:rPr>
          <w:sz w:val="24"/>
          <w:szCs w:val="24"/>
        </w:rPr>
        <w:t>2 даярлық тобы, 31 тәрбиеленуші.</w:t>
      </w:r>
    </w:p>
    <w:tbl>
      <w:tblPr>
        <w:tblStyle w:val="a5"/>
        <w:tblW w:w="9570" w:type="dxa"/>
        <w:jc w:val="center"/>
        <w:tblInd w:w="0" w:type="dxa"/>
        <w:tblLayout w:type="fixed"/>
        <w:tblLook w:val="0400"/>
      </w:tblPr>
      <w:tblGrid>
        <w:gridCol w:w="2802"/>
        <w:gridCol w:w="2551"/>
        <w:gridCol w:w="2126"/>
        <w:gridCol w:w="2091"/>
      </w:tblGrid>
      <w:tr w:rsidR="00E13B71" w:rsidRPr="00E13B71" w:rsidTr="00E13B71">
        <w:trPr>
          <w:trHeight w:val="397"/>
          <w:jc w:val="center"/>
        </w:trPr>
        <w:tc>
          <w:tcPr>
            <w:tcW w:w="2802"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Оқу</w:t>
            </w:r>
            <w:r w:rsidR="00A427D3">
              <w:rPr>
                <w:b/>
                <w:sz w:val="24"/>
                <w:szCs w:val="24"/>
              </w:rPr>
              <w:t xml:space="preserve"> </w:t>
            </w:r>
            <w:r w:rsidRPr="00E13B71">
              <w:rPr>
                <w:b/>
                <w:sz w:val="24"/>
                <w:szCs w:val="24"/>
              </w:rPr>
              <w:t>жылы</w:t>
            </w:r>
          </w:p>
        </w:tc>
        <w:tc>
          <w:tcPr>
            <w:tcW w:w="2551"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Бастауыш</w:t>
            </w:r>
            <w:r w:rsidR="00A427D3">
              <w:rPr>
                <w:b/>
                <w:sz w:val="24"/>
                <w:szCs w:val="24"/>
              </w:rPr>
              <w:t xml:space="preserve"> </w:t>
            </w:r>
            <w:r w:rsidRPr="00E13B71">
              <w:rPr>
                <w:b/>
                <w:sz w:val="24"/>
                <w:szCs w:val="24"/>
              </w:rPr>
              <w:t>сынып</w:t>
            </w:r>
          </w:p>
        </w:tc>
        <w:tc>
          <w:tcPr>
            <w:tcW w:w="2126"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Негізгі</w:t>
            </w:r>
            <w:r w:rsidR="00A427D3">
              <w:rPr>
                <w:b/>
                <w:sz w:val="24"/>
                <w:szCs w:val="24"/>
              </w:rPr>
              <w:t xml:space="preserve"> </w:t>
            </w:r>
            <w:r w:rsidRPr="00E13B71">
              <w:rPr>
                <w:b/>
                <w:sz w:val="24"/>
                <w:szCs w:val="24"/>
              </w:rPr>
              <w:t>орта</w:t>
            </w:r>
          </w:p>
        </w:tc>
        <w:tc>
          <w:tcPr>
            <w:tcW w:w="2091"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Жалпы</w:t>
            </w:r>
            <w:r w:rsidR="00A427D3">
              <w:rPr>
                <w:b/>
                <w:sz w:val="24"/>
                <w:szCs w:val="24"/>
              </w:rPr>
              <w:t xml:space="preserve"> </w:t>
            </w:r>
            <w:r w:rsidRPr="00E13B71">
              <w:rPr>
                <w:b/>
                <w:sz w:val="24"/>
                <w:szCs w:val="24"/>
              </w:rPr>
              <w:t>орта</w:t>
            </w:r>
          </w:p>
        </w:tc>
      </w:tr>
      <w:tr w:rsidR="00E13B71" w:rsidRPr="00E13B71" w:rsidTr="00E13B71">
        <w:trPr>
          <w:trHeight w:val="91"/>
          <w:jc w:val="center"/>
        </w:trPr>
        <w:tc>
          <w:tcPr>
            <w:tcW w:w="2802" w:type="dxa"/>
            <w:vMerge w:val="restart"/>
            <w:tcBorders>
              <w:top w:val="nil"/>
              <w:left w:val="single" w:sz="8" w:space="0" w:color="000000"/>
              <w:right w:val="single" w:sz="8" w:space="0" w:color="000000"/>
            </w:tcBorders>
            <w:shd w:val="clear" w:color="auto" w:fill="E5B8B7" w:themeFill="accent2" w:themeFillTint="66"/>
            <w:tcMar>
              <w:top w:w="0" w:type="dxa"/>
              <w:left w:w="108" w:type="dxa"/>
              <w:bottom w:w="0" w:type="dxa"/>
              <w:right w:w="108" w:type="dxa"/>
            </w:tcMar>
            <w:vAlign w:val="center"/>
          </w:tcPr>
          <w:p w:rsidR="00E13B71" w:rsidRPr="00E13B71" w:rsidRDefault="00E13B71" w:rsidP="00E13B71">
            <w:pPr>
              <w:spacing w:after="0" w:line="240" w:lineRule="auto"/>
              <w:rPr>
                <w:sz w:val="24"/>
                <w:szCs w:val="24"/>
              </w:rPr>
            </w:pPr>
            <w:r w:rsidRPr="00E13B71">
              <w:rPr>
                <w:sz w:val="24"/>
                <w:szCs w:val="24"/>
              </w:rPr>
              <w:t>2022-2023 оқу жылы</w:t>
            </w:r>
          </w:p>
        </w:tc>
        <w:tc>
          <w:tcPr>
            <w:tcW w:w="255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 сынып-4</w:t>
            </w:r>
          </w:p>
        </w:tc>
        <w:tc>
          <w:tcPr>
            <w:tcW w:w="2126"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5 сынып-4</w:t>
            </w:r>
          </w:p>
        </w:tc>
        <w:tc>
          <w:tcPr>
            <w:tcW w:w="209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10 сынып – 1</w:t>
            </w:r>
          </w:p>
        </w:tc>
      </w:tr>
      <w:tr w:rsidR="00E13B71" w:rsidRPr="00E13B71" w:rsidTr="00E13B71">
        <w:trPr>
          <w:trHeight w:val="323"/>
          <w:jc w:val="center"/>
        </w:trPr>
        <w:tc>
          <w:tcPr>
            <w:tcW w:w="2802" w:type="dxa"/>
            <w:vMerge/>
            <w:tcBorders>
              <w:top w:val="nil"/>
              <w:left w:val="single" w:sz="8" w:space="0" w:color="000000"/>
              <w:right w:val="single" w:sz="8" w:space="0" w:color="000000"/>
            </w:tcBorders>
            <w:shd w:val="clear" w:color="auto" w:fill="E5B8B7" w:themeFill="accent2" w:themeFillTint="66"/>
            <w:tcMar>
              <w:top w:w="0" w:type="dxa"/>
              <w:left w:w="108" w:type="dxa"/>
              <w:bottom w:w="0" w:type="dxa"/>
              <w:right w:w="108" w:type="dxa"/>
            </w:tcMar>
            <w:vAlign w:val="center"/>
          </w:tcPr>
          <w:p w:rsidR="00E13B71" w:rsidRPr="00E13B71" w:rsidRDefault="00E13B71" w:rsidP="00E13B71">
            <w:pPr>
              <w:widowControl w:val="0"/>
              <w:pBdr>
                <w:top w:val="nil"/>
                <w:left w:val="nil"/>
                <w:bottom w:val="nil"/>
                <w:right w:val="nil"/>
                <w:between w:val="nil"/>
              </w:pBdr>
              <w:spacing w:after="0" w:line="240" w:lineRule="auto"/>
              <w:rPr>
                <w:sz w:val="24"/>
                <w:szCs w:val="24"/>
              </w:rPr>
            </w:pPr>
          </w:p>
        </w:tc>
        <w:tc>
          <w:tcPr>
            <w:tcW w:w="255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2 сынып-3</w:t>
            </w:r>
          </w:p>
        </w:tc>
        <w:tc>
          <w:tcPr>
            <w:tcW w:w="2126"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6 сынып-3</w:t>
            </w:r>
          </w:p>
        </w:tc>
        <w:tc>
          <w:tcPr>
            <w:tcW w:w="209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11 сынып – 2</w:t>
            </w:r>
          </w:p>
        </w:tc>
      </w:tr>
      <w:tr w:rsidR="00E13B71" w:rsidRPr="00E13B71" w:rsidTr="00E13B71">
        <w:trPr>
          <w:trHeight w:val="258"/>
          <w:jc w:val="center"/>
        </w:trPr>
        <w:tc>
          <w:tcPr>
            <w:tcW w:w="2802" w:type="dxa"/>
            <w:vMerge/>
            <w:tcBorders>
              <w:top w:val="nil"/>
              <w:left w:val="single" w:sz="8" w:space="0" w:color="000000"/>
              <w:right w:val="single" w:sz="8" w:space="0" w:color="000000"/>
            </w:tcBorders>
            <w:shd w:val="clear" w:color="auto" w:fill="E5B8B7" w:themeFill="accent2" w:themeFillTint="66"/>
            <w:tcMar>
              <w:top w:w="0" w:type="dxa"/>
              <w:left w:w="108" w:type="dxa"/>
              <w:bottom w:w="0" w:type="dxa"/>
              <w:right w:w="108" w:type="dxa"/>
            </w:tcMar>
            <w:vAlign w:val="center"/>
          </w:tcPr>
          <w:p w:rsidR="00E13B71" w:rsidRPr="00E13B71" w:rsidRDefault="00E13B71" w:rsidP="00E13B71">
            <w:pPr>
              <w:widowControl w:val="0"/>
              <w:pBdr>
                <w:top w:val="nil"/>
                <w:left w:val="nil"/>
                <w:bottom w:val="nil"/>
                <w:right w:val="nil"/>
                <w:between w:val="nil"/>
              </w:pBdr>
              <w:spacing w:after="0" w:line="240" w:lineRule="auto"/>
              <w:rPr>
                <w:sz w:val="24"/>
                <w:szCs w:val="24"/>
              </w:rPr>
            </w:pPr>
          </w:p>
        </w:tc>
        <w:tc>
          <w:tcPr>
            <w:tcW w:w="255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3 сынып-3</w:t>
            </w:r>
          </w:p>
        </w:tc>
        <w:tc>
          <w:tcPr>
            <w:tcW w:w="2126"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7 сынып-4</w:t>
            </w:r>
          </w:p>
        </w:tc>
        <w:tc>
          <w:tcPr>
            <w:tcW w:w="209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205"/>
          <w:jc w:val="center"/>
        </w:trPr>
        <w:tc>
          <w:tcPr>
            <w:tcW w:w="2802" w:type="dxa"/>
            <w:vMerge/>
            <w:tcBorders>
              <w:top w:val="nil"/>
              <w:left w:val="single" w:sz="8" w:space="0" w:color="000000"/>
              <w:right w:val="single" w:sz="8" w:space="0" w:color="000000"/>
            </w:tcBorders>
            <w:shd w:val="clear" w:color="auto" w:fill="E5B8B7" w:themeFill="accent2" w:themeFillTint="66"/>
            <w:tcMar>
              <w:top w:w="0" w:type="dxa"/>
              <w:left w:w="108" w:type="dxa"/>
              <w:bottom w:w="0" w:type="dxa"/>
              <w:right w:w="108" w:type="dxa"/>
            </w:tcMar>
            <w:vAlign w:val="center"/>
          </w:tcPr>
          <w:p w:rsidR="00E13B71" w:rsidRPr="00E13B71" w:rsidRDefault="00E13B71" w:rsidP="00E13B71">
            <w:pPr>
              <w:widowControl w:val="0"/>
              <w:pBdr>
                <w:top w:val="nil"/>
                <w:left w:val="nil"/>
                <w:bottom w:val="nil"/>
                <w:right w:val="nil"/>
                <w:between w:val="nil"/>
              </w:pBdr>
              <w:spacing w:after="0" w:line="240" w:lineRule="auto"/>
              <w:rPr>
                <w:sz w:val="24"/>
                <w:szCs w:val="24"/>
              </w:rPr>
            </w:pPr>
          </w:p>
        </w:tc>
        <w:tc>
          <w:tcPr>
            <w:tcW w:w="255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4 сынып-4</w:t>
            </w:r>
          </w:p>
        </w:tc>
        <w:tc>
          <w:tcPr>
            <w:tcW w:w="2126"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8 сынып-3</w:t>
            </w:r>
          </w:p>
        </w:tc>
        <w:tc>
          <w:tcPr>
            <w:tcW w:w="209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67"/>
          <w:jc w:val="center"/>
        </w:trPr>
        <w:tc>
          <w:tcPr>
            <w:tcW w:w="2802" w:type="dxa"/>
            <w:vMerge/>
            <w:tcBorders>
              <w:top w:val="nil"/>
              <w:left w:val="single" w:sz="8" w:space="0" w:color="000000"/>
              <w:bottom w:val="single" w:sz="4" w:space="0" w:color="auto"/>
              <w:right w:val="single" w:sz="8" w:space="0" w:color="000000"/>
            </w:tcBorders>
            <w:shd w:val="clear" w:color="auto" w:fill="E5B8B7" w:themeFill="accent2" w:themeFillTint="66"/>
            <w:tcMar>
              <w:top w:w="0" w:type="dxa"/>
              <w:left w:w="108" w:type="dxa"/>
              <w:bottom w:w="0" w:type="dxa"/>
              <w:right w:w="108" w:type="dxa"/>
            </w:tcMar>
            <w:vAlign w:val="center"/>
          </w:tcPr>
          <w:p w:rsidR="00E13B71" w:rsidRPr="00E13B71" w:rsidRDefault="00E13B71" w:rsidP="00E13B71">
            <w:pPr>
              <w:widowControl w:val="0"/>
              <w:pBdr>
                <w:top w:val="nil"/>
                <w:left w:val="nil"/>
                <w:bottom w:val="nil"/>
                <w:right w:val="nil"/>
                <w:between w:val="nil"/>
              </w:pBdr>
              <w:spacing w:after="0" w:line="240" w:lineRule="auto"/>
              <w:rPr>
                <w:sz w:val="24"/>
                <w:szCs w:val="24"/>
              </w:rPr>
            </w:pPr>
          </w:p>
        </w:tc>
        <w:tc>
          <w:tcPr>
            <w:tcW w:w="2551" w:type="dxa"/>
            <w:tcBorders>
              <w:top w:val="nil"/>
              <w:left w:val="nil"/>
              <w:bottom w:val="single" w:sz="4" w:space="0" w:color="auto"/>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126"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9 сынып-4</w:t>
            </w:r>
          </w:p>
        </w:tc>
        <w:tc>
          <w:tcPr>
            <w:tcW w:w="2091" w:type="dxa"/>
            <w:tcBorders>
              <w:top w:val="nil"/>
              <w:left w:val="nil"/>
              <w:bottom w:val="single" w:sz="8" w:space="0" w:color="000000"/>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84"/>
          <w:jc w:val="center"/>
        </w:trPr>
        <w:tc>
          <w:tcPr>
            <w:tcW w:w="2802" w:type="dxa"/>
            <w:tcBorders>
              <w:top w:val="single" w:sz="4" w:space="0" w:color="auto"/>
              <w:left w:val="single" w:sz="8" w:space="0" w:color="000000"/>
              <w:bottom w:val="single" w:sz="4" w:space="0" w:color="auto"/>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Барлығы-35</w:t>
            </w:r>
          </w:p>
        </w:tc>
        <w:tc>
          <w:tcPr>
            <w:tcW w:w="2551" w:type="dxa"/>
            <w:tcBorders>
              <w:top w:val="single" w:sz="4" w:space="0" w:color="auto"/>
              <w:left w:val="nil"/>
              <w:bottom w:val="single" w:sz="4" w:space="0" w:color="auto"/>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 xml:space="preserve"> 14 сынып</w:t>
            </w:r>
          </w:p>
        </w:tc>
        <w:tc>
          <w:tcPr>
            <w:tcW w:w="2126" w:type="dxa"/>
            <w:tcBorders>
              <w:top w:val="nil"/>
              <w:left w:val="nil"/>
              <w:bottom w:val="single" w:sz="4" w:space="0" w:color="auto"/>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 xml:space="preserve">  18 сынып</w:t>
            </w:r>
          </w:p>
        </w:tc>
        <w:tc>
          <w:tcPr>
            <w:tcW w:w="2091" w:type="dxa"/>
            <w:tcBorders>
              <w:top w:val="nil"/>
              <w:left w:val="nil"/>
              <w:bottom w:val="single" w:sz="4" w:space="0" w:color="auto"/>
              <w:right w:val="single" w:sz="8" w:space="0" w:color="000000"/>
            </w:tcBorders>
            <w:shd w:val="clear" w:color="auto" w:fill="E5B8B7" w:themeFill="accent2"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3 сынып</w:t>
            </w:r>
          </w:p>
        </w:tc>
      </w:tr>
      <w:tr w:rsidR="00E13B71" w:rsidRPr="00E13B71" w:rsidTr="00E13B71">
        <w:trPr>
          <w:trHeight w:val="242"/>
          <w:jc w:val="center"/>
        </w:trPr>
        <w:tc>
          <w:tcPr>
            <w:tcW w:w="2802" w:type="dxa"/>
            <w:vMerge w:val="restart"/>
            <w:tcBorders>
              <w:top w:val="single" w:sz="4" w:space="0" w:color="auto"/>
              <w:left w:val="single" w:sz="8" w:space="0" w:color="000000"/>
              <w:right w:val="single" w:sz="8" w:space="0" w:color="000000"/>
            </w:tcBorders>
            <w:shd w:val="clear" w:color="auto" w:fill="D6E3BC" w:themeFill="accent3" w:themeFillTint="66"/>
            <w:tcMar>
              <w:top w:w="0" w:type="dxa"/>
              <w:left w:w="108" w:type="dxa"/>
              <w:bottom w:w="0" w:type="dxa"/>
              <w:right w:w="108" w:type="dxa"/>
            </w:tcMar>
            <w:vAlign w:val="center"/>
          </w:tcPr>
          <w:p w:rsidR="00E13B71" w:rsidRPr="00E13B71" w:rsidRDefault="00E13B71" w:rsidP="00E13B71">
            <w:pPr>
              <w:spacing w:after="0" w:line="240" w:lineRule="auto"/>
              <w:rPr>
                <w:sz w:val="24"/>
                <w:szCs w:val="24"/>
              </w:rPr>
            </w:pPr>
            <w:r w:rsidRPr="00E13B71">
              <w:rPr>
                <w:sz w:val="24"/>
                <w:szCs w:val="24"/>
              </w:rPr>
              <w:t>2023-2024 оқу жылы</w:t>
            </w:r>
          </w:p>
        </w:tc>
        <w:tc>
          <w:tcPr>
            <w:tcW w:w="255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 сынып-4</w:t>
            </w:r>
          </w:p>
        </w:tc>
        <w:tc>
          <w:tcPr>
            <w:tcW w:w="2126"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5 сынып-3</w:t>
            </w:r>
          </w:p>
        </w:tc>
        <w:tc>
          <w:tcPr>
            <w:tcW w:w="209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10 сынып – 3</w:t>
            </w:r>
          </w:p>
        </w:tc>
      </w:tr>
      <w:tr w:rsidR="00E13B71" w:rsidRPr="00E13B71" w:rsidTr="00E13B71">
        <w:trPr>
          <w:trHeight w:val="189"/>
          <w:jc w:val="center"/>
        </w:trPr>
        <w:tc>
          <w:tcPr>
            <w:tcW w:w="2802" w:type="dxa"/>
            <w:vMerge/>
            <w:tcBorders>
              <w:left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55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2 сынып-4</w:t>
            </w:r>
          </w:p>
        </w:tc>
        <w:tc>
          <w:tcPr>
            <w:tcW w:w="2126"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6 сынып-4</w:t>
            </w:r>
          </w:p>
        </w:tc>
        <w:tc>
          <w:tcPr>
            <w:tcW w:w="209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11 сынып – 1</w:t>
            </w:r>
          </w:p>
        </w:tc>
      </w:tr>
      <w:tr w:rsidR="00E13B71" w:rsidRPr="00E13B71" w:rsidTr="00E13B71">
        <w:trPr>
          <w:trHeight w:val="280"/>
          <w:jc w:val="center"/>
        </w:trPr>
        <w:tc>
          <w:tcPr>
            <w:tcW w:w="2802" w:type="dxa"/>
            <w:vMerge/>
            <w:tcBorders>
              <w:left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55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3 сынып-3</w:t>
            </w:r>
          </w:p>
        </w:tc>
        <w:tc>
          <w:tcPr>
            <w:tcW w:w="2126"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7 сынып-3</w:t>
            </w:r>
          </w:p>
        </w:tc>
        <w:tc>
          <w:tcPr>
            <w:tcW w:w="209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255"/>
          <w:jc w:val="center"/>
        </w:trPr>
        <w:tc>
          <w:tcPr>
            <w:tcW w:w="2802" w:type="dxa"/>
            <w:vMerge/>
            <w:tcBorders>
              <w:left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55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4 сынып-3</w:t>
            </w:r>
          </w:p>
        </w:tc>
        <w:tc>
          <w:tcPr>
            <w:tcW w:w="2126"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8 сынып-4</w:t>
            </w:r>
          </w:p>
        </w:tc>
        <w:tc>
          <w:tcPr>
            <w:tcW w:w="209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204"/>
          <w:jc w:val="center"/>
        </w:trPr>
        <w:tc>
          <w:tcPr>
            <w:tcW w:w="2802" w:type="dxa"/>
            <w:vMerge/>
            <w:tcBorders>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55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c>
          <w:tcPr>
            <w:tcW w:w="2126"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sz w:val="24"/>
                <w:szCs w:val="24"/>
              </w:rPr>
            </w:pPr>
            <w:r w:rsidRPr="00E13B71">
              <w:rPr>
                <w:sz w:val="24"/>
                <w:szCs w:val="24"/>
              </w:rPr>
              <w:t>9 сынып-3</w:t>
            </w:r>
          </w:p>
        </w:tc>
        <w:tc>
          <w:tcPr>
            <w:tcW w:w="2091" w:type="dxa"/>
            <w:tcBorders>
              <w:top w:val="single" w:sz="4" w:space="0" w:color="auto"/>
              <w:left w:val="nil"/>
              <w:bottom w:val="single" w:sz="4" w:space="0" w:color="auto"/>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p>
        </w:tc>
      </w:tr>
      <w:tr w:rsidR="00E13B71" w:rsidRPr="00E13B71" w:rsidTr="00E13B71">
        <w:trPr>
          <w:trHeight w:val="397"/>
          <w:jc w:val="center"/>
        </w:trPr>
        <w:tc>
          <w:tcPr>
            <w:tcW w:w="2802" w:type="dxa"/>
            <w:tcBorders>
              <w:top w:val="single" w:sz="4" w:space="0" w:color="auto"/>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Барлығы-35</w:t>
            </w:r>
          </w:p>
        </w:tc>
        <w:tc>
          <w:tcPr>
            <w:tcW w:w="2551" w:type="dxa"/>
            <w:tcBorders>
              <w:top w:val="single" w:sz="4" w:space="0" w:color="auto"/>
              <w:left w:val="nil"/>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 xml:space="preserve"> 14 сынып</w:t>
            </w:r>
          </w:p>
        </w:tc>
        <w:tc>
          <w:tcPr>
            <w:tcW w:w="2126" w:type="dxa"/>
            <w:tcBorders>
              <w:top w:val="single" w:sz="4" w:space="0" w:color="auto"/>
              <w:left w:val="nil"/>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 xml:space="preserve">  17 сынып</w:t>
            </w:r>
          </w:p>
        </w:tc>
        <w:tc>
          <w:tcPr>
            <w:tcW w:w="2091" w:type="dxa"/>
            <w:tcBorders>
              <w:top w:val="single" w:sz="4" w:space="0" w:color="auto"/>
              <w:left w:val="nil"/>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rsidR="00E13B71" w:rsidRPr="00E13B71" w:rsidRDefault="00E13B71" w:rsidP="00E13B71">
            <w:pPr>
              <w:spacing w:after="0" w:line="240" w:lineRule="auto"/>
              <w:jc w:val="center"/>
              <w:rPr>
                <w:b/>
                <w:sz w:val="24"/>
                <w:szCs w:val="24"/>
              </w:rPr>
            </w:pPr>
            <w:r w:rsidRPr="00E13B71">
              <w:rPr>
                <w:b/>
                <w:sz w:val="24"/>
                <w:szCs w:val="24"/>
              </w:rPr>
              <w:t>4 сынып</w:t>
            </w:r>
          </w:p>
        </w:tc>
      </w:tr>
    </w:tbl>
    <w:p w:rsidR="00E13B71" w:rsidRPr="00E13B71" w:rsidRDefault="00E13B71" w:rsidP="00E13B71">
      <w:pPr>
        <w:spacing w:after="0"/>
        <w:jc w:val="center"/>
        <w:rPr>
          <w:b/>
          <w:sz w:val="24"/>
          <w:szCs w:val="24"/>
        </w:rPr>
      </w:pPr>
    </w:p>
    <w:p w:rsidR="00A427D3" w:rsidRPr="00A427D3" w:rsidRDefault="00A427D3" w:rsidP="00A427D3">
      <w:pPr>
        <w:spacing w:after="0"/>
        <w:jc w:val="center"/>
        <w:rPr>
          <w:b/>
          <w:sz w:val="24"/>
          <w:szCs w:val="24"/>
        </w:rPr>
      </w:pPr>
      <w:r w:rsidRPr="00A427D3">
        <w:rPr>
          <w:b/>
          <w:sz w:val="24"/>
          <w:szCs w:val="24"/>
        </w:rPr>
        <w:t xml:space="preserve">3.2 </w:t>
      </w:r>
      <w:r>
        <w:rPr>
          <w:b/>
          <w:sz w:val="24"/>
          <w:szCs w:val="24"/>
        </w:rPr>
        <w:t>Е</w:t>
      </w:r>
      <w:r w:rsidRPr="00A427D3">
        <w:rPr>
          <w:b/>
          <w:sz w:val="24"/>
          <w:szCs w:val="24"/>
        </w:rPr>
        <w:t>рекше</w:t>
      </w:r>
      <w:r>
        <w:rPr>
          <w:b/>
          <w:sz w:val="24"/>
          <w:szCs w:val="24"/>
        </w:rPr>
        <w:t xml:space="preserve"> </w:t>
      </w:r>
      <w:r w:rsidRPr="00A427D3">
        <w:rPr>
          <w:b/>
          <w:sz w:val="24"/>
          <w:szCs w:val="24"/>
        </w:rPr>
        <w:t>білім беру қажеттіліктері бар білім</w:t>
      </w:r>
      <w:r>
        <w:rPr>
          <w:b/>
          <w:sz w:val="24"/>
          <w:szCs w:val="24"/>
        </w:rPr>
        <w:t xml:space="preserve"> </w:t>
      </w:r>
      <w:r w:rsidRPr="00A427D3">
        <w:rPr>
          <w:b/>
          <w:sz w:val="24"/>
          <w:szCs w:val="24"/>
        </w:rPr>
        <w:t>алушылар</w:t>
      </w:r>
      <w:r>
        <w:rPr>
          <w:b/>
          <w:sz w:val="24"/>
          <w:szCs w:val="24"/>
        </w:rPr>
        <w:t xml:space="preserve"> </w:t>
      </w:r>
      <w:r w:rsidRPr="00A427D3">
        <w:rPr>
          <w:b/>
          <w:sz w:val="24"/>
          <w:szCs w:val="24"/>
        </w:rPr>
        <w:t>контингенті</w:t>
      </w:r>
      <w:r>
        <w:rPr>
          <w:b/>
          <w:sz w:val="24"/>
          <w:szCs w:val="24"/>
        </w:rPr>
        <w:t xml:space="preserve"> </w:t>
      </w:r>
      <w:r w:rsidRPr="00A427D3">
        <w:rPr>
          <w:b/>
          <w:sz w:val="24"/>
          <w:szCs w:val="24"/>
        </w:rPr>
        <w:t>туралы</w:t>
      </w:r>
    </w:p>
    <w:p w:rsidR="00A427D3" w:rsidRPr="00A427D3" w:rsidRDefault="00A427D3" w:rsidP="00A427D3">
      <w:pPr>
        <w:spacing w:after="0"/>
        <w:jc w:val="center"/>
        <w:rPr>
          <w:b/>
          <w:sz w:val="24"/>
          <w:szCs w:val="24"/>
        </w:rPr>
      </w:pPr>
      <w:r>
        <w:rPr>
          <w:b/>
          <w:sz w:val="24"/>
          <w:szCs w:val="24"/>
        </w:rPr>
        <w:t>мәлімет:</w:t>
      </w:r>
      <w:r w:rsidRPr="00A427D3">
        <w:rPr>
          <w:b/>
          <w:sz w:val="24"/>
          <w:szCs w:val="24"/>
          <w:highlight w:val="white"/>
        </w:rPr>
        <w:t xml:space="preserve"> </w:t>
      </w:r>
    </w:p>
    <w:p w:rsidR="00A427D3" w:rsidRPr="00A427D3" w:rsidRDefault="00A427D3" w:rsidP="00A427D3">
      <w:pPr>
        <w:spacing w:after="0"/>
        <w:ind w:firstLine="708"/>
        <w:jc w:val="both"/>
        <w:rPr>
          <w:sz w:val="24"/>
          <w:szCs w:val="24"/>
        </w:rPr>
      </w:pPr>
      <w:r w:rsidRPr="00A427D3">
        <w:rPr>
          <w:sz w:val="24"/>
          <w:szCs w:val="24"/>
        </w:rPr>
        <w:t>2023 – 2024 оқу жылында  Жеңіс жалпы орта мектебінде ДКК және ПМПК қорытындылары бойынша 8 оқушы үйде оқытылып білім алды.</w:t>
      </w:r>
    </w:p>
    <w:p w:rsidR="00A427D3" w:rsidRPr="00A427D3" w:rsidRDefault="00A427D3" w:rsidP="00A427D3">
      <w:pPr>
        <w:spacing w:after="0" w:line="240" w:lineRule="auto"/>
        <w:ind w:firstLine="708"/>
        <w:jc w:val="both"/>
        <w:rPr>
          <w:sz w:val="24"/>
          <w:szCs w:val="24"/>
        </w:rPr>
      </w:pPr>
      <w:r w:rsidRPr="00A427D3">
        <w:rPr>
          <w:sz w:val="24"/>
          <w:szCs w:val="24"/>
        </w:rPr>
        <w:t>Үйде оқытылатын білім алушылар үшін оқыту қазақ және орыс тілдерінде жүргізілетін 1-11 сыныптарға арналған</w:t>
      </w:r>
      <w:r>
        <w:rPr>
          <w:sz w:val="24"/>
          <w:szCs w:val="24"/>
        </w:rPr>
        <w:t xml:space="preserve"> </w:t>
      </w:r>
      <w:r w:rsidRPr="00A427D3">
        <w:rPr>
          <w:sz w:val="24"/>
          <w:szCs w:val="24"/>
        </w:rPr>
        <w:t>бастауыш,</w:t>
      </w:r>
      <w:r>
        <w:rPr>
          <w:sz w:val="24"/>
          <w:szCs w:val="24"/>
        </w:rPr>
        <w:t xml:space="preserve"> </w:t>
      </w:r>
      <w:r w:rsidRPr="00A427D3">
        <w:rPr>
          <w:sz w:val="24"/>
          <w:szCs w:val="24"/>
        </w:rPr>
        <w:t>негізгіорта,</w:t>
      </w:r>
      <w:r>
        <w:rPr>
          <w:sz w:val="24"/>
          <w:szCs w:val="24"/>
        </w:rPr>
        <w:t xml:space="preserve"> </w:t>
      </w:r>
      <w:r w:rsidRPr="00A427D3">
        <w:rPr>
          <w:sz w:val="24"/>
          <w:szCs w:val="24"/>
        </w:rPr>
        <w:t>жалпы</w:t>
      </w:r>
      <w:r>
        <w:rPr>
          <w:sz w:val="24"/>
          <w:szCs w:val="24"/>
        </w:rPr>
        <w:t xml:space="preserve"> </w:t>
      </w:r>
      <w:r w:rsidRPr="00A427D3">
        <w:rPr>
          <w:sz w:val="24"/>
          <w:szCs w:val="24"/>
        </w:rPr>
        <w:t>орта</w:t>
      </w:r>
      <w:r>
        <w:rPr>
          <w:sz w:val="24"/>
          <w:szCs w:val="24"/>
        </w:rPr>
        <w:t xml:space="preserve"> </w:t>
      </w:r>
      <w:r w:rsidRPr="00A427D3">
        <w:rPr>
          <w:sz w:val="24"/>
          <w:szCs w:val="24"/>
        </w:rPr>
        <w:t>білім</w:t>
      </w:r>
      <w:r>
        <w:rPr>
          <w:sz w:val="24"/>
          <w:szCs w:val="24"/>
        </w:rPr>
        <w:t xml:space="preserve"> </w:t>
      </w:r>
      <w:r w:rsidRPr="00A427D3">
        <w:rPr>
          <w:sz w:val="24"/>
          <w:szCs w:val="24"/>
        </w:rPr>
        <w:t>берудің</w:t>
      </w:r>
      <w:r>
        <w:rPr>
          <w:sz w:val="24"/>
          <w:szCs w:val="24"/>
        </w:rPr>
        <w:t xml:space="preserve"> </w:t>
      </w:r>
      <w:r w:rsidRPr="00A427D3">
        <w:rPr>
          <w:sz w:val="24"/>
          <w:szCs w:val="24"/>
        </w:rPr>
        <w:t>Үлгілік</w:t>
      </w:r>
      <w:r>
        <w:rPr>
          <w:sz w:val="24"/>
          <w:szCs w:val="24"/>
        </w:rPr>
        <w:t xml:space="preserve"> </w:t>
      </w:r>
      <w:r w:rsidRPr="00A427D3">
        <w:rPr>
          <w:sz w:val="24"/>
          <w:szCs w:val="24"/>
        </w:rPr>
        <w:t>оқу</w:t>
      </w:r>
      <w:r>
        <w:rPr>
          <w:sz w:val="24"/>
          <w:szCs w:val="24"/>
        </w:rPr>
        <w:t xml:space="preserve"> </w:t>
      </w:r>
      <w:r w:rsidRPr="00A427D3">
        <w:rPr>
          <w:sz w:val="24"/>
          <w:szCs w:val="24"/>
        </w:rPr>
        <w:t>жоспарлары «Қазақстан</w:t>
      </w:r>
      <w:r>
        <w:rPr>
          <w:sz w:val="24"/>
          <w:szCs w:val="24"/>
        </w:rPr>
        <w:t xml:space="preserve"> </w:t>
      </w:r>
      <w:r w:rsidRPr="00A427D3">
        <w:rPr>
          <w:sz w:val="24"/>
          <w:szCs w:val="24"/>
        </w:rPr>
        <w:t>Республикасындағы</w:t>
      </w:r>
      <w:r>
        <w:rPr>
          <w:sz w:val="24"/>
          <w:szCs w:val="24"/>
        </w:rPr>
        <w:t xml:space="preserve"> </w:t>
      </w:r>
      <w:r w:rsidRPr="00A427D3">
        <w:rPr>
          <w:sz w:val="24"/>
          <w:szCs w:val="24"/>
        </w:rPr>
        <w:t>бастауыш,</w:t>
      </w:r>
      <w:r>
        <w:rPr>
          <w:sz w:val="24"/>
          <w:szCs w:val="24"/>
        </w:rPr>
        <w:t xml:space="preserve"> </w:t>
      </w:r>
      <w:r w:rsidRPr="00A427D3">
        <w:rPr>
          <w:sz w:val="24"/>
          <w:szCs w:val="24"/>
        </w:rPr>
        <w:t>негізгі</w:t>
      </w:r>
      <w:r>
        <w:rPr>
          <w:sz w:val="24"/>
          <w:szCs w:val="24"/>
        </w:rPr>
        <w:t xml:space="preserve"> </w:t>
      </w:r>
      <w:r w:rsidRPr="00A427D3">
        <w:rPr>
          <w:sz w:val="24"/>
          <w:szCs w:val="24"/>
        </w:rPr>
        <w:t>орта,</w:t>
      </w:r>
      <w:r>
        <w:rPr>
          <w:sz w:val="24"/>
          <w:szCs w:val="24"/>
        </w:rPr>
        <w:t xml:space="preserve"> </w:t>
      </w:r>
      <w:r w:rsidRPr="00A427D3">
        <w:rPr>
          <w:sz w:val="24"/>
          <w:szCs w:val="24"/>
        </w:rPr>
        <w:t>жалпы</w:t>
      </w:r>
      <w:r>
        <w:rPr>
          <w:sz w:val="24"/>
          <w:szCs w:val="24"/>
        </w:rPr>
        <w:t xml:space="preserve"> </w:t>
      </w:r>
      <w:r w:rsidRPr="00A427D3">
        <w:rPr>
          <w:sz w:val="24"/>
          <w:szCs w:val="24"/>
        </w:rPr>
        <w:t>орта</w:t>
      </w:r>
      <w:r>
        <w:rPr>
          <w:sz w:val="24"/>
          <w:szCs w:val="24"/>
        </w:rPr>
        <w:t xml:space="preserve"> </w:t>
      </w:r>
      <w:r w:rsidRPr="00A427D3">
        <w:rPr>
          <w:sz w:val="24"/>
          <w:szCs w:val="24"/>
        </w:rPr>
        <w:t>білім</w:t>
      </w:r>
      <w:r>
        <w:rPr>
          <w:sz w:val="24"/>
          <w:szCs w:val="24"/>
        </w:rPr>
        <w:t xml:space="preserve"> </w:t>
      </w:r>
      <w:r w:rsidRPr="00A427D3">
        <w:rPr>
          <w:sz w:val="24"/>
          <w:szCs w:val="24"/>
        </w:rPr>
        <w:t>берудің</w:t>
      </w:r>
      <w:r>
        <w:rPr>
          <w:sz w:val="24"/>
          <w:szCs w:val="24"/>
        </w:rPr>
        <w:t xml:space="preserve"> </w:t>
      </w:r>
      <w:r w:rsidRPr="00A427D3">
        <w:rPr>
          <w:sz w:val="24"/>
          <w:szCs w:val="24"/>
        </w:rPr>
        <w:t>үлгілік</w:t>
      </w:r>
      <w:r>
        <w:rPr>
          <w:sz w:val="24"/>
          <w:szCs w:val="24"/>
        </w:rPr>
        <w:t xml:space="preserve"> </w:t>
      </w:r>
      <w:r w:rsidRPr="00A427D3">
        <w:rPr>
          <w:sz w:val="24"/>
          <w:szCs w:val="24"/>
        </w:rPr>
        <w:t>оқу</w:t>
      </w:r>
      <w:r>
        <w:rPr>
          <w:sz w:val="24"/>
          <w:szCs w:val="24"/>
        </w:rPr>
        <w:t xml:space="preserve"> </w:t>
      </w:r>
      <w:r w:rsidRPr="00A427D3">
        <w:rPr>
          <w:sz w:val="24"/>
          <w:szCs w:val="24"/>
        </w:rPr>
        <w:t>жоспарларын</w:t>
      </w:r>
      <w:r>
        <w:rPr>
          <w:sz w:val="24"/>
          <w:szCs w:val="24"/>
        </w:rPr>
        <w:t xml:space="preserve"> </w:t>
      </w:r>
      <w:r w:rsidRPr="00A427D3">
        <w:rPr>
          <w:sz w:val="24"/>
          <w:szCs w:val="24"/>
        </w:rPr>
        <w:t>бекіту</w:t>
      </w:r>
      <w:r>
        <w:rPr>
          <w:sz w:val="24"/>
          <w:szCs w:val="24"/>
        </w:rPr>
        <w:t xml:space="preserve"> </w:t>
      </w:r>
      <w:r w:rsidRPr="00A427D3">
        <w:rPr>
          <w:sz w:val="24"/>
          <w:szCs w:val="24"/>
        </w:rPr>
        <w:t>туралы»</w:t>
      </w:r>
      <w:r>
        <w:rPr>
          <w:sz w:val="24"/>
          <w:szCs w:val="24"/>
        </w:rPr>
        <w:t xml:space="preserve"> </w:t>
      </w:r>
      <w:r w:rsidRPr="00A427D3">
        <w:rPr>
          <w:sz w:val="24"/>
          <w:szCs w:val="24"/>
        </w:rPr>
        <w:t>ҚР</w:t>
      </w:r>
      <w:r>
        <w:rPr>
          <w:sz w:val="24"/>
          <w:szCs w:val="24"/>
        </w:rPr>
        <w:t xml:space="preserve"> </w:t>
      </w:r>
      <w:r w:rsidRPr="00A427D3">
        <w:rPr>
          <w:sz w:val="24"/>
          <w:szCs w:val="24"/>
        </w:rPr>
        <w:t>Білім</w:t>
      </w:r>
      <w:r>
        <w:rPr>
          <w:sz w:val="24"/>
          <w:szCs w:val="24"/>
        </w:rPr>
        <w:t xml:space="preserve"> </w:t>
      </w:r>
      <w:r w:rsidRPr="00A427D3">
        <w:rPr>
          <w:sz w:val="24"/>
          <w:szCs w:val="24"/>
        </w:rPr>
        <w:t>және</w:t>
      </w:r>
      <w:r>
        <w:rPr>
          <w:sz w:val="24"/>
          <w:szCs w:val="24"/>
        </w:rPr>
        <w:t xml:space="preserve"> </w:t>
      </w:r>
      <w:r w:rsidRPr="00A427D3">
        <w:rPr>
          <w:sz w:val="24"/>
          <w:szCs w:val="24"/>
        </w:rPr>
        <w:t>ғылым</w:t>
      </w:r>
      <w:r>
        <w:rPr>
          <w:sz w:val="24"/>
          <w:szCs w:val="24"/>
        </w:rPr>
        <w:t xml:space="preserve"> </w:t>
      </w:r>
      <w:r w:rsidRPr="00A427D3">
        <w:rPr>
          <w:sz w:val="24"/>
          <w:szCs w:val="24"/>
        </w:rPr>
        <w:t>министрінің 2012 жылғы 8 қарашадағы № 500 бұйрығы, Қазақстан Республикасы</w:t>
      </w:r>
      <w:r>
        <w:rPr>
          <w:sz w:val="24"/>
          <w:szCs w:val="24"/>
        </w:rPr>
        <w:t xml:space="preserve"> </w:t>
      </w:r>
      <w:r w:rsidRPr="00A427D3">
        <w:rPr>
          <w:sz w:val="24"/>
          <w:szCs w:val="24"/>
        </w:rPr>
        <w:t>Оқу-ағарту министрінің 2022жылғы</w:t>
      </w:r>
      <w:r>
        <w:rPr>
          <w:sz w:val="24"/>
          <w:szCs w:val="24"/>
        </w:rPr>
        <w:t xml:space="preserve"> </w:t>
      </w:r>
      <w:r w:rsidRPr="00A427D3">
        <w:rPr>
          <w:sz w:val="24"/>
          <w:szCs w:val="24"/>
        </w:rPr>
        <w:t>12</w:t>
      </w:r>
      <w:r>
        <w:rPr>
          <w:sz w:val="24"/>
          <w:szCs w:val="24"/>
        </w:rPr>
        <w:t xml:space="preserve"> </w:t>
      </w:r>
      <w:r w:rsidRPr="00A427D3">
        <w:rPr>
          <w:sz w:val="24"/>
          <w:szCs w:val="24"/>
        </w:rPr>
        <w:t>тамыздағы  № 365 бұйрығының 5 (10-тарау), 53, 54, 55,</w:t>
      </w:r>
      <w:r>
        <w:rPr>
          <w:sz w:val="24"/>
          <w:szCs w:val="24"/>
        </w:rPr>
        <w:t xml:space="preserve"> </w:t>
      </w:r>
      <w:r w:rsidRPr="00A427D3">
        <w:rPr>
          <w:sz w:val="24"/>
          <w:szCs w:val="24"/>
        </w:rPr>
        <w:t xml:space="preserve"> 56, 57 – қосымшалары алынды.</w:t>
      </w:r>
    </w:p>
    <w:p w:rsidR="00A427D3" w:rsidRPr="00A427D3" w:rsidRDefault="00A427D3" w:rsidP="00A427D3">
      <w:pPr>
        <w:spacing w:after="0"/>
        <w:ind w:firstLine="708"/>
        <w:jc w:val="both"/>
        <w:rPr>
          <w:sz w:val="24"/>
          <w:szCs w:val="24"/>
        </w:rPr>
      </w:pPr>
      <w:r w:rsidRPr="00A427D3">
        <w:rPr>
          <w:sz w:val="24"/>
          <w:szCs w:val="24"/>
        </w:rPr>
        <w:t>Пәніне сәйкес 35 мұғалімге барлығы 114 сағат берілді.</w:t>
      </w:r>
    </w:p>
    <w:p w:rsidR="00A427D3" w:rsidRPr="00A427D3" w:rsidRDefault="00A427D3" w:rsidP="00A427D3">
      <w:pPr>
        <w:spacing w:after="0" w:line="240" w:lineRule="auto"/>
        <w:jc w:val="center"/>
        <w:rPr>
          <w:sz w:val="24"/>
          <w:szCs w:val="24"/>
        </w:rPr>
      </w:pPr>
    </w:p>
    <w:tbl>
      <w:tblPr>
        <w:tblStyle w:val="ac"/>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1"/>
        <w:gridCol w:w="1254"/>
        <w:gridCol w:w="1134"/>
        <w:gridCol w:w="1134"/>
        <w:gridCol w:w="1134"/>
        <w:gridCol w:w="1107"/>
        <w:gridCol w:w="474"/>
        <w:gridCol w:w="660"/>
        <w:gridCol w:w="1183"/>
      </w:tblGrid>
      <w:tr w:rsidR="00A427D3" w:rsidRPr="00A427D3" w:rsidTr="00320768">
        <w:trPr>
          <w:jc w:val="center"/>
        </w:trPr>
        <w:tc>
          <w:tcPr>
            <w:tcW w:w="9351" w:type="dxa"/>
            <w:gridSpan w:val="9"/>
            <w:shd w:val="clear" w:color="auto" w:fill="FFFF00"/>
          </w:tcPr>
          <w:p w:rsidR="00A427D3" w:rsidRPr="00A427D3" w:rsidRDefault="00A427D3" w:rsidP="00571833">
            <w:pPr>
              <w:jc w:val="center"/>
              <w:rPr>
                <w:b/>
                <w:sz w:val="24"/>
                <w:szCs w:val="24"/>
              </w:rPr>
            </w:pPr>
            <w:r w:rsidRPr="00A427D3">
              <w:rPr>
                <w:b/>
                <w:sz w:val="24"/>
                <w:szCs w:val="24"/>
              </w:rPr>
              <w:t>2022-2023 оқу жылы</w:t>
            </w:r>
          </w:p>
        </w:tc>
      </w:tr>
      <w:tr w:rsidR="00A427D3" w:rsidRPr="00A427D3" w:rsidTr="00571833">
        <w:trPr>
          <w:jc w:val="center"/>
        </w:trPr>
        <w:tc>
          <w:tcPr>
            <w:tcW w:w="1271" w:type="dxa"/>
            <w:vMerge w:val="restart"/>
            <w:shd w:val="clear" w:color="auto" w:fill="D6E3BC" w:themeFill="accent3" w:themeFillTint="66"/>
          </w:tcPr>
          <w:p w:rsidR="00A427D3" w:rsidRPr="00A427D3" w:rsidRDefault="00A427D3" w:rsidP="00571833">
            <w:pPr>
              <w:jc w:val="center"/>
              <w:rPr>
                <w:b/>
                <w:sz w:val="24"/>
                <w:szCs w:val="24"/>
              </w:rPr>
            </w:pPr>
            <w:r w:rsidRPr="00A427D3">
              <w:rPr>
                <w:b/>
                <w:sz w:val="24"/>
                <w:szCs w:val="24"/>
              </w:rPr>
              <w:t>Барлық оқушы саны</w:t>
            </w:r>
          </w:p>
        </w:tc>
        <w:tc>
          <w:tcPr>
            <w:tcW w:w="4656" w:type="dxa"/>
            <w:gridSpan w:val="4"/>
            <w:shd w:val="clear" w:color="auto" w:fill="D6E3BC" w:themeFill="accent3" w:themeFillTint="66"/>
          </w:tcPr>
          <w:p w:rsidR="00A427D3" w:rsidRPr="00A427D3" w:rsidRDefault="00A427D3" w:rsidP="00571833">
            <w:pPr>
              <w:jc w:val="center"/>
              <w:rPr>
                <w:sz w:val="24"/>
                <w:szCs w:val="24"/>
              </w:rPr>
            </w:pPr>
            <w:r w:rsidRPr="00A427D3">
              <w:rPr>
                <w:b/>
                <w:sz w:val="24"/>
                <w:szCs w:val="24"/>
              </w:rPr>
              <w:t>Жалпы бағдарлама</w:t>
            </w:r>
          </w:p>
        </w:tc>
        <w:tc>
          <w:tcPr>
            <w:tcW w:w="3424" w:type="dxa"/>
            <w:gridSpan w:val="4"/>
            <w:shd w:val="clear" w:color="auto" w:fill="D6E3BC" w:themeFill="accent3" w:themeFillTint="66"/>
          </w:tcPr>
          <w:p w:rsidR="00A427D3" w:rsidRPr="00A427D3" w:rsidRDefault="00A427D3" w:rsidP="00571833">
            <w:pPr>
              <w:jc w:val="center"/>
              <w:rPr>
                <w:sz w:val="24"/>
                <w:szCs w:val="24"/>
              </w:rPr>
            </w:pPr>
            <w:r w:rsidRPr="00A427D3">
              <w:rPr>
                <w:b/>
                <w:sz w:val="24"/>
                <w:szCs w:val="24"/>
              </w:rPr>
              <w:t>Көмекші бағдарлама</w:t>
            </w:r>
          </w:p>
        </w:tc>
      </w:tr>
      <w:tr w:rsidR="00A427D3" w:rsidRPr="00A427D3" w:rsidTr="00571833">
        <w:trPr>
          <w:jc w:val="center"/>
        </w:trPr>
        <w:tc>
          <w:tcPr>
            <w:tcW w:w="1271" w:type="dxa"/>
            <w:vMerge/>
            <w:shd w:val="clear" w:color="auto" w:fill="D6E3BC" w:themeFill="accent3" w:themeFillTint="66"/>
          </w:tcPr>
          <w:p w:rsidR="00A427D3" w:rsidRPr="00A427D3" w:rsidRDefault="00A427D3" w:rsidP="00571833">
            <w:pPr>
              <w:jc w:val="center"/>
              <w:rPr>
                <w:sz w:val="24"/>
                <w:szCs w:val="24"/>
              </w:rPr>
            </w:pPr>
          </w:p>
        </w:tc>
        <w:tc>
          <w:tcPr>
            <w:tcW w:w="1254" w:type="dxa"/>
            <w:shd w:val="clear" w:color="auto" w:fill="D6E3BC" w:themeFill="accent3" w:themeFillTint="66"/>
          </w:tcPr>
          <w:p w:rsidR="00A427D3" w:rsidRPr="00A427D3" w:rsidRDefault="00A427D3" w:rsidP="00571833">
            <w:pPr>
              <w:jc w:val="center"/>
              <w:rPr>
                <w:b/>
                <w:sz w:val="24"/>
                <w:szCs w:val="24"/>
              </w:rPr>
            </w:pPr>
            <w:r w:rsidRPr="00A427D3">
              <w:rPr>
                <w:b/>
                <w:sz w:val="24"/>
                <w:szCs w:val="24"/>
              </w:rPr>
              <w:t xml:space="preserve">4 </w:t>
            </w:r>
          </w:p>
          <w:p w:rsidR="00A427D3" w:rsidRPr="00A427D3" w:rsidRDefault="00A427D3" w:rsidP="00571833">
            <w:pPr>
              <w:jc w:val="center"/>
              <w:rPr>
                <w:b/>
                <w:sz w:val="24"/>
                <w:szCs w:val="24"/>
              </w:rPr>
            </w:pPr>
            <w:r w:rsidRPr="00A427D3">
              <w:rPr>
                <w:b/>
                <w:sz w:val="24"/>
                <w:szCs w:val="24"/>
              </w:rPr>
              <w:t>сынып</w:t>
            </w:r>
          </w:p>
        </w:tc>
        <w:tc>
          <w:tcPr>
            <w:tcW w:w="1134" w:type="dxa"/>
            <w:shd w:val="clear" w:color="auto" w:fill="D6E3BC" w:themeFill="accent3" w:themeFillTint="66"/>
          </w:tcPr>
          <w:p w:rsidR="00A427D3" w:rsidRPr="00A427D3" w:rsidRDefault="00A427D3" w:rsidP="00571833">
            <w:pPr>
              <w:jc w:val="center"/>
              <w:rPr>
                <w:b/>
                <w:sz w:val="24"/>
                <w:szCs w:val="24"/>
              </w:rPr>
            </w:pPr>
            <w:r w:rsidRPr="00A427D3">
              <w:rPr>
                <w:b/>
                <w:sz w:val="24"/>
                <w:szCs w:val="24"/>
              </w:rPr>
              <w:t>5 сынып</w:t>
            </w:r>
          </w:p>
        </w:tc>
        <w:tc>
          <w:tcPr>
            <w:tcW w:w="1134" w:type="dxa"/>
            <w:shd w:val="clear" w:color="auto" w:fill="D6E3BC" w:themeFill="accent3" w:themeFillTint="66"/>
          </w:tcPr>
          <w:p w:rsidR="00A427D3" w:rsidRPr="00A427D3" w:rsidRDefault="00A427D3" w:rsidP="00571833">
            <w:pPr>
              <w:jc w:val="center"/>
              <w:rPr>
                <w:b/>
                <w:sz w:val="24"/>
                <w:szCs w:val="24"/>
              </w:rPr>
            </w:pPr>
            <w:r w:rsidRPr="00A427D3">
              <w:rPr>
                <w:b/>
                <w:sz w:val="24"/>
                <w:szCs w:val="24"/>
              </w:rPr>
              <w:t>6 сынып</w:t>
            </w:r>
          </w:p>
        </w:tc>
        <w:tc>
          <w:tcPr>
            <w:tcW w:w="1134" w:type="dxa"/>
            <w:shd w:val="clear" w:color="auto" w:fill="D6E3BC" w:themeFill="accent3" w:themeFillTint="66"/>
          </w:tcPr>
          <w:p w:rsidR="00A427D3" w:rsidRPr="00A427D3" w:rsidRDefault="00A427D3" w:rsidP="00571833">
            <w:pPr>
              <w:jc w:val="center"/>
              <w:rPr>
                <w:b/>
                <w:sz w:val="24"/>
                <w:szCs w:val="24"/>
              </w:rPr>
            </w:pPr>
            <w:r w:rsidRPr="00A427D3">
              <w:rPr>
                <w:b/>
                <w:sz w:val="24"/>
                <w:szCs w:val="24"/>
              </w:rPr>
              <w:t>10 сынып</w:t>
            </w:r>
          </w:p>
        </w:tc>
        <w:tc>
          <w:tcPr>
            <w:tcW w:w="1581" w:type="dxa"/>
            <w:gridSpan w:val="2"/>
            <w:shd w:val="clear" w:color="auto" w:fill="D6E3BC" w:themeFill="accent3" w:themeFillTint="66"/>
          </w:tcPr>
          <w:p w:rsidR="00A427D3" w:rsidRPr="00A427D3" w:rsidRDefault="00A427D3" w:rsidP="00571833">
            <w:pPr>
              <w:jc w:val="center"/>
              <w:rPr>
                <w:b/>
                <w:sz w:val="24"/>
                <w:szCs w:val="24"/>
              </w:rPr>
            </w:pPr>
            <w:r w:rsidRPr="00A427D3">
              <w:rPr>
                <w:b/>
                <w:sz w:val="24"/>
                <w:szCs w:val="24"/>
              </w:rPr>
              <w:t xml:space="preserve">5 </w:t>
            </w:r>
          </w:p>
          <w:p w:rsidR="00A427D3" w:rsidRPr="00A427D3" w:rsidRDefault="00A427D3" w:rsidP="00571833">
            <w:pPr>
              <w:jc w:val="center"/>
              <w:rPr>
                <w:b/>
                <w:sz w:val="24"/>
                <w:szCs w:val="24"/>
              </w:rPr>
            </w:pPr>
            <w:r w:rsidRPr="00A427D3">
              <w:rPr>
                <w:b/>
                <w:sz w:val="24"/>
                <w:szCs w:val="24"/>
              </w:rPr>
              <w:t>сынып</w:t>
            </w:r>
          </w:p>
        </w:tc>
        <w:tc>
          <w:tcPr>
            <w:tcW w:w="1843" w:type="dxa"/>
            <w:gridSpan w:val="2"/>
            <w:shd w:val="clear" w:color="auto" w:fill="D6E3BC" w:themeFill="accent3" w:themeFillTint="66"/>
          </w:tcPr>
          <w:p w:rsidR="00A427D3" w:rsidRPr="00A427D3" w:rsidRDefault="00A427D3" w:rsidP="00571833">
            <w:pPr>
              <w:jc w:val="center"/>
              <w:rPr>
                <w:b/>
                <w:sz w:val="24"/>
                <w:szCs w:val="24"/>
              </w:rPr>
            </w:pPr>
            <w:r w:rsidRPr="00A427D3">
              <w:rPr>
                <w:b/>
                <w:sz w:val="24"/>
                <w:szCs w:val="24"/>
              </w:rPr>
              <w:t xml:space="preserve">6 </w:t>
            </w:r>
          </w:p>
          <w:p w:rsidR="00A427D3" w:rsidRPr="00A427D3" w:rsidRDefault="00A427D3" w:rsidP="00571833">
            <w:pPr>
              <w:jc w:val="center"/>
              <w:rPr>
                <w:b/>
                <w:sz w:val="24"/>
                <w:szCs w:val="24"/>
              </w:rPr>
            </w:pPr>
            <w:r w:rsidRPr="00A427D3">
              <w:rPr>
                <w:b/>
                <w:sz w:val="24"/>
                <w:szCs w:val="24"/>
              </w:rPr>
              <w:t>сынып</w:t>
            </w:r>
          </w:p>
        </w:tc>
      </w:tr>
      <w:tr w:rsidR="00A427D3" w:rsidRPr="00A427D3" w:rsidTr="00571833">
        <w:trPr>
          <w:jc w:val="center"/>
        </w:trPr>
        <w:tc>
          <w:tcPr>
            <w:tcW w:w="1271" w:type="dxa"/>
            <w:shd w:val="clear" w:color="auto" w:fill="D6E3BC" w:themeFill="accent3" w:themeFillTint="66"/>
          </w:tcPr>
          <w:p w:rsidR="00A427D3" w:rsidRPr="00A427D3" w:rsidRDefault="00A427D3" w:rsidP="00571833">
            <w:pPr>
              <w:jc w:val="center"/>
              <w:rPr>
                <w:sz w:val="24"/>
                <w:szCs w:val="24"/>
              </w:rPr>
            </w:pPr>
            <w:r w:rsidRPr="00A427D3">
              <w:rPr>
                <w:sz w:val="24"/>
                <w:szCs w:val="24"/>
              </w:rPr>
              <w:t>8</w:t>
            </w:r>
          </w:p>
        </w:tc>
        <w:tc>
          <w:tcPr>
            <w:tcW w:w="1254" w:type="dxa"/>
            <w:shd w:val="clear" w:color="auto" w:fill="D6E3BC" w:themeFill="accent3" w:themeFillTint="66"/>
          </w:tcPr>
          <w:p w:rsidR="00A427D3" w:rsidRPr="00A427D3" w:rsidRDefault="00A427D3" w:rsidP="00571833">
            <w:pPr>
              <w:jc w:val="center"/>
              <w:rPr>
                <w:sz w:val="24"/>
                <w:szCs w:val="24"/>
              </w:rPr>
            </w:pPr>
            <w:r w:rsidRPr="00A427D3">
              <w:rPr>
                <w:sz w:val="24"/>
                <w:szCs w:val="24"/>
              </w:rPr>
              <w:t>3</w:t>
            </w:r>
          </w:p>
        </w:tc>
        <w:tc>
          <w:tcPr>
            <w:tcW w:w="1134" w:type="dxa"/>
            <w:shd w:val="clear" w:color="auto" w:fill="D6E3BC" w:themeFill="accent3" w:themeFillTint="66"/>
          </w:tcPr>
          <w:p w:rsidR="00A427D3" w:rsidRPr="00A427D3" w:rsidRDefault="00A427D3" w:rsidP="00571833">
            <w:pPr>
              <w:jc w:val="center"/>
              <w:rPr>
                <w:sz w:val="24"/>
                <w:szCs w:val="24"/>
              </w:rPr>
            </w:pPr>
            <w:r w:rsidRPr="00A427D3">
              <w:rPr>
                <w:sz w:val="24"/>
                <w:szCs w:val="24"/>
              </w:rPr>
              <w:t>1</w:t>
            </w:r>
          </w:p>
        </w:tc>
        <w:tc>
          <w:tcPr>
            <w:tcW w:w="1134" w:type="dxa"/>
            <w:shd w:val="clear" w:color="auto" w:fill="D6E3BC" w:themeFill="accent3" w:themeFillTint="66"/>
          </w:tcPr>
          <w:p w:rsidR="00A427D3" w:rsidRPr="00A427D3" w:rsidRDefault="00A427D3" w:rsidP="00571833">
            <w:pPr>
              <w:jc w:val="center"/>
              <w:rPr>
                <w:sz w:val="24"/>
                <w:szCs w:val="24"/>
              </w:rPr>
            </w:pPr>
            <w:r w:rsidRPr="00A427D3">
              <w:rPr>
                <w:sz w:val="24"/>
                <w:szCs w:val="24"/>
              </w:rPr>
              <w:t>1</w:t>
            </w:r>
          </w:p>
        </w:tc>
        <w:tc>
          <w:tcPr>
            <w:tcW w:w="1134" w:type="dxa"/>
            <w:shd w:val="clear" w:color="auto" w:fill="D6E3BC" w:themeFill="accent3" w:themeFillTint="66"/>
          </w:tcPr>
          <w:p w:rsidR="00A427D3" w:rsidRPr="00A427D3" w:rsidRDefault="00A427D3" w:rsidP="00571833">
            <w:pPr>
              <w:jc w:val="center"/>
              <w:rPr>
                <w:sz w:val="24"/>
                <w:szCs w:val="24"/>
              </w:rPr>
            </w:pPr>
            <w:r w:rsidRPr="00A427D3">
              <w:rPr>
                <w:sz w:val="24"/>
                <w:szCs w:val="24"/>
              </w:rPr>
              <w:t>1</w:t>
            </w:r>
          </w:p>
        </w:tc>
        <w:tc>
          <w:tcPr>
            <w:tcW w:w="1581" w:type="dxa"/>
            <w:gridSpan w:val="2"/>
            <w:shd w:val="clear" w:color="auto" w:fill="D6E3BC" w:themeFill="accent3" w:themeFillTint="66"/>
          </w:tcPr>
          <w:p w:rsidR="00A427D3" w:rsidRPr="00A427D3" w:rsidRDefault="00A427D3" w:rsidP="00571833">
            <w:pPr>
              <w:jc w:val="center"/>
              <w:rPr>
                <w:sz w:val="24"/>
                <w:szCs w:val="24"/>
              </w:rPr>
            </w:pPr>
            <w:r w:rsidRPr="00A427D3">
              <w:rPr>
                <w:sz w:val="24"/>
                <w:szCs w:val="24"/>
              </w:rPr>
              <w:t>1</w:t>
            </w:r>
          </w:p>
        </w:tc>
        <w:tc>
          <w:tcPr>
            <w:tcW w:w="1843" w:type="dxa"/>
            <w:gridSpan w:val="2"/>
            <w:shd w:val="clear" w:color="auto" w:fill="D6E3BC" w:themeFill="accent3" w:themeFillTint="66"/>
          </w:tcPr>
          <w:p w:rsidR="00A427D3" w:rsidRPr="00A427D3" w:rsidRDefault="00A427D3" w:rsidP="00571833">
            <w:pPr>
              <w:jc w:val="center"/>
              <w:rPr>
                <w:sz w:val="24"/>
                <w:szCs w:val="24"/>
              </w:rPr>
            </w:pPr>
            <w:r w:rsidRPr="00A427D3">
              <w:rPr>
                <w:sz w:val="24"/>
                <w:szCs w:val="24"/>
              </w:rPr>
              <w:t>1</w:t>
            </w:r>
          </w:p>
        </w:tc>
      </w:tr>
      <w:tr w:rsidR="00A427D3" w:rsidRPr="00A427D3" w:rsidTr="00320768">
        <w:trPr>
          <w:jc w:val="center"/>
        </w:trPr>
        <w:tc>
          <w:tcPr>
            <w:tcW w:w="9351" w:type="dxa"/>
            <w:gridSpan w:val="9"/>
            <w:shd w:val="clear" w:color="auto" w:fill="FFFF00"/>
          </w:tcPr>
          <w:p w:rsidR="00A427D3" w:rsidRPr="00A427D3" w:rsidRDefault="00A427D3" w:rsidP="00571833">
            <w:pPr>
              <w:jc w:val="center"/>
              <w:rPr>
                <w:b/>
                <w:sz w:val="24"/>
                <w:szCs w:val="24"/>
              </w:rPr>
            </w:pPr>
            <w:r w:rsidRPr="00A427D3">
              <w:rPr>
                <w:b/>
                <w:sz w:val="24"/>
                <w:szCs w:val="24"/>
              </w:rPr>
              <w:t>2023-2024 оқу жылы</w:t>
            </w:r>
          </w:p>
        </w:tc>
      </w:tr>
      <w:tr w:rsidR="00A427D3" w:rsidRPr="00A427D3" w:rsidTr="00571833">
        <w:trPr>
          <w:jc w:val="center"/>
        </w:trPr>
        <w:tc>
          <w:tcPr>
            <w:tcW w:w="1271" w:type="dxa"/>
            <w:vMerge w:val="restart"/>
            <w:shd w:val="clear" w:color="auto" w:fill="E5B8B7" w:themeFill="accent2" w:themeFillTint="66"/>
          </w:tcPr>
          <w:p w:rsidR="00A427D3" w:rsidRPr="00A427D3" w:rsidRDefault="00A427D3" w:rsidP="00571833">
            <w:pPr>
              <w:jc w:val="center"/>
              <w:rPr>
                <w:b/>
                <w:sz w:val="24"/>
                <w:szCs w:val="24"/>
              </w:rPr>
            </w:pPr>
            <w:r w:rsidRPr="00A427D3">
              <w:rPr>
                <w:b/>
                <w:sz w:val="24"/>
                <w:szCs w:val="24"/>
              </w:rPr>
              <w:t>Барлық оқушы саны</w:t>
            </w:r>
          </w:p>
        </w:tc>
        <w:tc>
          <w:tcPr>
            <w:tcW w:w="4656" w:type="dxa"/>
            <w:gridSpan w:val="4"/>
            <w:shd w:val="clear" w:color="auto" w:fill="E5B8B7" w:themeFill="accent2" w:themeFillTint="66"/>
          </w:tcPr>
          <w:p w:rsidR="00A427D3" w:rsidRPr="00A427D3" w:rsidRDefault="00A427D3" w:rsidP="00571833">
            <w:pPr>
              <w:jc w:val="center"/>
              <w:rPr>
                <w:b/>
                <w:sz w:val="24"/>
                <w:szCs w:val="24"/>
              </w:rPr>
            </w:pPr>
            <w:r w:rsidRPr="00A427D3">
              <w:rPr>
                <w:b/>
                <w:sz w:val="24"/>
                <w:szCs w:val="24"/>
              </w:rPr>
              <w:t>Жалпы бағдарлама</w:t>
            </w:r>
          </w:p>
        </w:tc>
        <w:tc>
          <w:tcPr>
            <w:tcW w:w="3424" w:type="dxa"/>
            <w:gridSpan w:val="4"/>
            <w:shd w:val="clear" w:color="auto" w:fill="E5B8B7" w:themeFill="accent2" w:themeFillTint="66"/>
          </w:tcPr>
          <w:p w:rsidR="00A427D3" w:rsidRPr="00A427D3" w:rsidRDefault="00A427D3" w:rsidP="00571833">
            <w:pPr>
              <w:jc w:val="center"/>
              <w:rPr>
                <w:b/>
                <w:sz w:val="24"/>
                <w:szCs w:val="24"/>
              </w:rPr>
            </w:pPr>
            <w:r w:rsidRPr="00A427D3">
              <w:rPr>
                <w:b/>
                <w:sz w:val="24"/>
                <w:szCs w:val="24"/>
              </w:rPr>
              <w:t>Көмекші бағдарлама</w:t>
            </w:r>
          </w:p>
        </w:tc>
      </w:tr>
      <w:tr w:rsidR="00A427D3" w:rsidRPr="00A427D3" w:rsidTr="00571833">
        <w:trPr>
          <w:jc w:val="center"/>
        </w:trPr>
        <w:tc>
          <w:tcPr>
            <w:tcW w:w="1271" w:type="dxa"/>
            <w:vMerge/>
            <w:shd w:val="clear" w:color="auto" w:fill="E5B8B7" w:themeFill="accent2" w:themeFillTint="66"/>
          </w:tcPr>
          <w:p w:rsidR="00A427D3" w:rsidRPr="00A427D3" w:rsidRDefault="00A427D3" w:rsidP="00571833">
            <w:pPr>
              <w:widowControl w:val="0"/>
              <w:pBdr>
                <w:top w:val="nil"/>
                <w:left w:val="nil"/>
                <w:bottom w:val="nil"/>
                <w:right w:val="nil"/>
                <w:between w:val="nil"/>
              </w:pBdr>
              <w:spacing w:line="276" w:lineRule="auto"/>
              <w:rPr>
                <w:b/>
                <w:sz w:val="24"/>
                <w:szCs w:val="24"/>
              </w:rPr>
            </w:pPr>
          </w:p>
        </w:tc>
        <w:tc>
          <w:tcPr>
            <w:tcW w:w="1254" w:type="dxa"/>
            <w:shd w:val="clear" w:color="auto" w:fill="E5B8B7" w:themeFill="accent2" w:themeFillTint="66"/>
          </w:tcPr>
          <w:p w:rsidR="00A427D3" w:rsidRPr="00A427D3" w:rsidRDefault="00A427D3" w:rsidP="00571833">
            <w:pPr>
              <w:jc w:val="center"/>
              <w:rPr>
                <w:sz w:val="24"/>
                <w:szCs w:val="24"/>
              </w:rPr>
            </w:pPr>
            <w:r w:rsidRPr="00A427D3">
              <w:rPr>
                <w:b/>
                <w:sz w:val="24"/>
                <w:szCs w:val="24"/>
              </w:rPr>
              <w:t>5 сынып</w:t>
            </w:r>
          </w:p>
        </w:tc>
        <w:tc>
          <w:tcPr>
            <w:tcW w:w="1134" w:type="dxa"/>
            <w:shd w:val="clear" w:color="auto" w:fill="E5B8B7" w:themeFill="accent2" w:themeFillTint="66"/>
          </w:tcPr>
          <w:p w:rsidR="00A427D3" w:rsidRPr="00A427D3" w:rsidRDefault="00A427D3" w:rsidP="00571833">
            <w:pPr>
              <w:jc w:val="center"/>
              <w:rPr>
                <w:b/>
                <w:sz w:val="24"/>
                <w:szCs w:val="24"/>
              </w:rPr>
            </w:pPr>
            <w:r w:rsidRPr="00A427D3">
              <w:rPr>
                <w:b/>
                <w:sz w:val="24"/>
                <w:szCs w:val="24"/>
              </w:rPr>
              <w:t>6 сынып</w:t>
            </w:r>
          </w:p>
        </w:tc>
        <w:tc>
          <w:tcPr>
            <w:tcW w:w="1134" w:type="dxa"/>
            <w:shd w:val="clear" w:color="auto" w:fill="E5B8B7" w:themeFill="accent2" w:themeFillTint="66"/>
          </w:tcPr>
          <w:p w:rsidR="00A427D3" w:rsidRPr="00A427D3" w:rsidRDefault="00A427D3" w:rsidP="00571833">
            <w:pPr>
              <w:jc w:val="center"/>
              <w:rPr>
                <w:b/>
                <w:sz w:val="24"/>
                <w:szCs w:val="24"/>
              </w:rPr>
            </w:pPr>
            <w:r w:rsidRPr="00A427D3">
              <w:rPr>
                <w:b/>
                <w:sz w:val="24"/>
                <w:szCs w:val="24"/>
              </w:rPr>
              <w:t>7 сынып</w:t>
            </w:r>
          </w:p>
        </w:tc>
        <w:tc>
          <w:tcPr>
            <w:tcW w:w="1134" w:type="dxa"/>
            <w:shd w:val="clear" w:color="auto" w:fill="E5B8B7" w:themeFill="accent2" w:themeFillTint="66"/>
          </w:tcPr>
          <w:p w:rsidR="00A427D3" w:rsidRPr="00A427D3" w:rsidRDefault="00A427D3" w:rsidP="00571833">
            <w:pPr>
              <w:jc w:val="center"/>
              <w:rPr>
                <w:b/>
                <w:sz w:val="24"/>
                <w:szCs w:val="24"/>
              </w:rPr>
            </w:pPr>
            <w:r w:rsidRPr="00A427D3">
              <w:rPr>
                <w:b/>
                <w:sz w:val="24"/>
                <w:szCs w:val="24"/>
              </w:rPr>
              <w:t>11 сынып</w:t>
            </w:r>
          </w:p>
        </w:tc>
        <w:tc>
          <w:tcPr>
            <w:tcW w:w="1107" w:type="dxa"/>
            <w:shd w:val="clear" w:color="auto" w:fill="E5B8B7" w:themeFill="accent2" w:themeFillTint="66"/>
          </w:tcPr>
          <w:p w:rsidR="00A427D3" w:rsidRPr="00A427D3" w:rsidRDefault="00A427D3" w:rsidP="00571833">
            <w:pPr>
              <w:jc w:val="center"/>
              <w:rPr>
                <w:sz w:val="24"/>
                <w:szCs w:val="24"/>
              </w:rPr>
            </w:pPr>
            <w:r w:rsidRPr="00A427D3">
              <w:rPr>
                <w:b/>
                <w:sz w:val="24"/>
                <w:szCs w:val="24"/>
              </w:rPr>
              <w:t>5 сынып</w:t>
            </w:r>
          </w:p>
        </w:tc>
        <w:tc>
          <w:tcPr>
            <w:tcW w:w="1134" w:type="dxa"/>
            <w:gridSpan w:val="2"/>
            <w:shd w:val="clear" w:color="auto" w:fill="E5B8B7" w:themeFill="accent2" w:themeFillTint="66"/>
          </w:tcPr>
          <w:p w:rsidR="00A427D3" w:rsidRPr="00A427D3" w:rsidRDefault="00A427D3" w:rsidP="00571833">
            <w:pPr>
              <w:jc w:val="center"/>
              <w:rPr>
                <w:b/>
                <w:sz w:val="24"/>
                <w:szCs w:val="24"/>
              </w:rPr>
            </w:pPr>
            <w:r w:rsidRPr="00A427D3">
              <w:rPr>
                <w:b/>
                <w:sz w:val="24"/>
                <w:szCs w:val="24"/>
              </w:rPr>
              <w:t>6 сынып</w:t>
            </w:r>
          </w:p>
        </w:tc>
        <w:tc>
          <w:tcPr>
            <w:tcW w:w="1183" w:type="dxa"/>
            <w:shd w:val="clear" w:color="auto" w:fill="E5B8B7" w:themeFill="accent2" w:themeFillTint="66"/>
          </w:tcPr>
          <w:p w:rsidR="00A427D3" w:rsidRPr="00A427D3" w:rsidRDefault="00A427D3" w:rsidP="00571833">
            <w:pPr>
              <w:jc w:val="center"/>
              <w:rPr>
                <w:b/>
                <w:sz w:val="24"/>
                <w:szCs w:val="24"/>
              </w:rPr>
            </w:pPr>
            <w:r w:rsidRPr="00A427D3">
              <w:rPr>
                <w:b/>
                <w:sz w:val="24"/>
                <w:szCs w:val="24"/>
              </w:rPr>
              <w:t>7 сынып</w:t>
            </w:r>
          </w:p>
        </w:tc>
      </w:tr>
      <w:tr w:rsidR="00A427D3" w:rsidRPr="00A427D3" w:rsidTr="00571833">
        <w:trPr>
          <w:jc w:val="center"/>
        </w:trPr>
        <w:tc>
          <w:tcPr>
            <w:tcW w:w="1271" w:type="dxa"/>
            <w:shd w:val="clear" w:color="auto" w:fill="E5B8B7" w:themeFill="accent2" w:themeFillTint="66"/>
          </w:tcPr>
          <w:p w:rsidR="00A427D3" w:rsidRPr="00A427D3" w:rsidRDefault="00A427D3" w:rsidP="00571833">
            <w:pPr>
              <w:jc w:val="center"/>
              <w:rPr>
                <w:sz w:val="24"/>
                <w:szCs w:val="24"/>
              </w:rPr>
            </w:pPr>
            <w:r w:rsidRPr="00A427D3">
              <w:rPr>
                <w:sz w:val="24"/>
                <w:szCs w:val="24"/>
              </w:rPr>
              <w:t>8</w:t>
            </w:r>
          </w:p>
        </w:tc>
        <w:tc>
          <w:tcPr>
            <w:tcW w:w="1254" w:type="dxa"/>
            <w:shd w:val="clear" w:color="auto" w:fill="E5B8B7" w:themeFill="accent2" w:themeFillTint="66"/>
          </w:tcPr>
          <w:p w:rsidR="00A427D3" w:rsidRPr="00A427D3" w:rsidRDefault="00A427D3" w:rsidP="00571833">
            <w:pPr>
              <w:jc w:val="center"/>
              <w:rPr>
                <w:sz w:val="24"/>
                <w:szCs w:val="24"/>
              </w:rPr>
            </w:pPr>
            <w:r w:rsidRPr="00A427D3">
              <w:rPr>
                <w:sz w:val="24"/>
                <w:szCs w:val="24"/>
              </w:rPr>
              <w:t>2</w:t>
            </w:r>
          </w:p>
        </w:tc>
        <w:tc>
          <w:tcPr>
            <w:tcW w:w="1134" w:type="dxa"/>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c>
          <w:tcPr>
            <w:tcW w:w="1134" w:type="dxa"/>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c>
          <w:tcPr>
            <w:tcW w:w="1134" w:type="dxa"/>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c>
          <w:tcPr>
            <w:tcW w:w="1107" w:type="dxa"/>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c>
          <w:tcPr>
            <w:tcW w:w="1134" w:type="dxa"/>
            <w:gridSpan w:val="2"/>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c>
          <w:tcPr>
            <w:tcW w:w="1183" w:type="dxa"/>
            <w:shd w:val="clear" w:color="auto" w:fill="E5B8B7" w:themeFill="accent2" w:themeFillTint="66"/>
          </w:tcPr>
          <w:p w:rsidR="00A427D3" w:rsidRPr="00A427D3" w:rsidRDefault="00A427D3" w:rsidP="00571833">
            <w:pPr>
              <w:jc w:val="center"/>
              <w:rPr>
                <w:sz w:val="24"/>
                <w:szCs w:val="24"/>
              </w:rPr>
            </w:pPr>
            <w:r w:rsidRPr="00A427D3">
              <w:rPr>
                <w:sz w:val="24"/>
                <w:szCs w:val="24"/>
              </w:rPr>
              <w:t>1</w:t>
            </w:r>
          </w:p>
        </w:tc>
      </w:tr>
    </w:tbl>
    <w:p w:rsidR="000052DB" w:rsidRPr="00A427D3" w:rsidRDefault="000052DB" w:rsidP="00A97CB8">
      <w:pPr>
        <w:pStyle w:val="Default"/>
        <w:ind w:firstLine="708"/>
        <w:jc w:val="both"/>
        <w:rPr>
          <w:bCs/>
          <w:lang w:val="kk-KZ"/>
        </w:rPr>
      </w:pPr>
    </w:p>
    <w:p w:rsidR="003B46FD" w:rsidRPr="00A427D3" w:rsidRDefault="00A427D3" w:rsidP="00A427D3">
      <w:pPr>
        <w:jc w:val="center"/>
        <w:rPr>
          <w:b/>
          <w:bCs/>
          <w:sz w:val="24"/>
          <w:szCs w:val="24"/>
        </w:rPr>
      </w:pPr>
      <w:r w:rsidRPr="00A427D3">
        <w:rPr>
          <w:b/>
          <w:sz w:val="24"/>
          <w:szCs w:val="24"/>
        </w:rPr>
        <w:t>3.3 Білім алушылар контингентінің қозғалысы туралы мәлімет:</w:t>
      </w:r>
    </w:p>
    <w:tbl>
      <w:tblPr>
        <w:tblStyle w:val="afc"/>
        <w:tblW w:w="0" w:type="auto"/>
        <w:jc w:val="center"/>
        <w:tblLook w:val="04A0"/>
      </w:tblPr>
      <w:tblGrid>
        <w:gridCol w:w="2093"/>
        <w:gridCol w:w="3118"/>
        <w:gridCol w:w="3118"/>
      </w:tblGrid>
      <w:tr w:rsidR="00A427D3" w:rsidTr="00320768">
        <w:trPr>
          <w:jc w:val="center"/>
        </w:trPr>
        <w:tc>
          <w:tcPr>
            <w:tcW w:w="2093" w:type="dxa"/>
            <w:shd w:val="clear" w:color="auto" w:fill="FFFF00"/>
          </w:tcPr>
          <w:p w:rsidR="00A427D3" w:rsidRPr="00A427D3" w:rsidRDefault="00A427D3" w:rsidP="00320768">
            <w:pPr>
              <w:pStyle w:val="Default"/>
              <w:jc w:val="center"/>
              <w:rPr>
                <w:b/>
                <w:bCs/>
                <w:lang w:val="kk-KZ"/>
              </w:rPr>
            </w:pPr>
            <w:r w:rsidRPr="00A427D3">
              <w:rPr>
                <w:b/>
                <w:bCs/>
                <w:lang w:val="kk-KZ"/>
              </w:rPr>
              <w:t>Оқу жылы</w:t>
            </w:r>
          </w:p>
        </w:tc>
        <w:tc>
          <w:tcPr>
            <w:tcW w:w="3118" w:type="dxa"/>
            <w:shd w:val="clear" w:color="auto" w:fill="FFFF00"/>
          </w:tcPr>
          <w:p w:rsidR="00A427D3" w:rsidRPr="00A427D3" w:rsidRDefault="00A427D3" w:rsidP="00320768">
            <w:pPr>
              <w:pStyle w:val="Default"/>
              <w:jc w:val="center"/>
              <w:rPr>
                <w:b/>
                <w:bCs/>
                <w:lang w:val="kk-KZ"/>
              </w:rPr>
            </w:pPr>
            <w:r w:rsidRPr="00A427D3">
              <w:rPr>
                <w:b/>
                <w:bCs/>
                <w:lang w:val="kk-KZ"/>
              </w:rPr>
              <w:t>Оқу жылының басында</w:t>
            </w:r>
          </w:p>
        </w:tc>
        <w:tc>
          <w:tcPr>
            <w:tcW w:w="3118" w:type="dxa"/>
            <w:shd w:val="clear" w:color="auto" w:fill="FFFF00"/>
          </w:tcPr>
          <w:p w:rsidR="00A427D3" w:rsidRPr="00A427D3" w:rsidRDefault="00A427D3" w:rsidP="00320768">
            <w:pPr>
              <w:pStyle w:val="Default"/>
              <w:jc w:val="center"/>
              <w:rPr>
                <w:b/>
                <w:bCs/>
                <w:lang w:val="kk-KZ"/>
              </w:rPr>
            </w:pPr>
            <w:r w:rsidRPr="00A427D3">
              <w:rPr>
                <w:b/>
                <w:bCs/>
                <w:lang w:val="kk-KZ"/>
              </w:rPr>
              <w:t>Оқу жылының аяғында</w:t>
            </w:r>
          </w:p>
        </w:tc>
      </w:tr>
      <w:tr w:rsidR="00A427D3" w:rsidTr="00320768">
        <w:trPr>
          <w:jc w:val="center"/>
        </w:trPr>
        <w:tc>
          <w:tcPr>
            <w:tcW w:w="2093" w:type="dxa"/>
            <w:shd w:val="clear" w:color="auto" w:fill="F2DBDB" w:themeFill="accent2" w:themeFillTint="33"/>
          </w:tcPr>
          <w:p w:rsidR="00A427D3" w:rsidRPr="00A427D3" w:rsidRDefault="00A427D3" w:rsidP="00320768">
            <w:pPr>
              <w:pStyle w:val="Default"/>
              <w:jc w:val="center"/>
              <w:rPr>
                <w:b/>
                <w:bCs/>
                <w:lang w:val="kk-KZ"/>
              </w:rPr>
            </w:pPr>
            <w:r w:rsidRPr="00A427D3">
              <w:rPr>
                <w:b/>
                <w:bCs/>
                <w:lang w:val="kk-KZ"/>
              </w:rPr>
              <w:t>2022-2023</w:t>
            </w:r>
          </w:p>
        </w:tc>
        <w:tc>
          <w:tcPr>
            <w:tcW w:w="3118" w:type="dxa"/>
            <w:shd w:val="clear" w:color="auto" w:fill="F2DBDB" w:themeFill="accent2" w:themeFillTint="33"/>
          </w:tcPr>
          <w:p w:rsidR="00A427D3" w:rsidRDefault="00A427D3" w:rsidP="00320768">
            <w:pPr>
              <w:pStyle w:val="Default"/>
              <w:jc w:val="center"/>
              <w:rPr>
                <w:bCs/>
                <w:lang w:val="kk-KZ"/>
              </w:rPr>
            </w:pPr>
            <w:r>
              <w:rPr>
                <w:bCs/>
                <w:lang w:val="kk-KZ"/>
              </w:rPr>
              <w:t>678 оқушы</w:t>
            </w:r>
          </w:p>
        </w:tc>
        <w:tc>
          <w:tcPr>
            <w:tcW w:w="3118" w:type="dxa"/>
            <w:shd w:val="clear" w:color="auto" w:fill="F2DBDB" w:themeFill="accent2" w:themeFillTint="33"/>
          </w:tcPr>
          <w:p w:rsidR="00A427D3" w:rsidRDefault="00A427D3" w:rsidP="00320768">
            <w:pPr>
              <w:pStyle w:val="Default"/>
              <w:jc w:val="center"/>
              <w:rPr>
                <w:bCs/>
                <w:lang w:val="kk-KZ"/>
              </w:rPr>
            </w:pPr>
            <w:r>
              <w:rPr>
                <w:bCs/>
                <w:lang w:val="kk-KZ"/>
              </w:rPr>
              <w:t>682 оқушы</w:t>
            </w:r>
          </w:p>
        </w:tc>
      </w:tr>
      <w:tr w:rsidR="00A427D3" w:rsidTr="00320768">
        <w:trPr>
          <w:jc w:val="center"/>
        </w:trPr>
        <w:tc>
          <w:tcPr>
            <w:tcW w:w="2093" w:type="dxa"/>
            <w:shd w:val="clear" w:color="auto" w:fill="D6E3BC" w:themeFill="accent3" w:themeFillTint="66"/>
          </w:tcPr>
          <w:p w:rsidR="00A427D3" w:rsidRPr="00A427D3" w:rsidRDefault="00A427D3" w:rsidP="00320768">
            <w:pPr>
              <w:pStyle w:val="Default"/>
              <w:jc w:val="center"/>
              <w:rPr>
                <w:b/>
                <w:bCs/>
                <w:lang w:val="kk-KZ"/>
              </w:rPr>
            </w:pPr>
            <w:r w:rsidRPr="00A427D3">
              <w:rPr>
                <w:b/>
                <w:bCs/>
                <w:lang w:val="kk-KZ"/>
              </w:rPr>
              <w:t>2023-2024</w:t>
            </w:r>
          </w:p>
        </w:tc>
        <w:tc>
          <w:tcPr>
            <w:tcW w:w="3118" w:type="dxa"/>
            <w:shd w:val="clear" w:color="auto" w:fill="D6E3BC" w:themeFill="accent3" w:themeFillTint="66"/>
          </w:tcPr>
          <w:p w:rsidR="00A427D3" w:rsidRDefault="00A427D3" w:rsidP="00320768">
            <w:pPr>
              <w:pStyle w:val="Default"/>
              <w:jc w:val="center"/>
              <w:rPr>
                <w:bCs/>
                <w:lang w:val="kk-KZ"/>
              </w:rPr>
            </w:pPr>
            <w:r>
              <w:rPr>
                <w:bCs/>
                <w:lang w:val="kk-KZ"/>
              </w:rPr>
              <w:t>672 оқушы</w:t>
            </w:r>
          </w:p>
        </w:tc>
        <w:tc>
          <w:tcPr>
            <w:tcW w:w="3118" w:type="dxa"/>
            <w:shd w:val="clear" w:color="auto" w:fill="D6E3BC" w:themeFill="accent3" w:themeFillTint="66"/>
          </w:tcPr>
          <w:p w:rsidR="00A427D3" w:rsidRDefault="00A427D3" w:rsidP="00320768">
            <w:pPr>
              <w:pStyle w:val="Default"/>
              <w:jc w:val="center"/>
              <w:rPr>
                <w:bCs/>
                <w:lang w:val="kk-KZ"/>
              </w:rPr>
            </w:pPr>
            <w:r>
              <w:rPr>
                <w:bCs/>
                <w:lang w:val="kk-KZ"/>
              </w:rPr>
              <w:t>674 оқушы</w:t>
            </w:r>
          </w:p>
        </w:tc>
      </w:tr>
    </w:tbl>
    <w:p w:rsidR="003B46FD" w:rsidRPr="00A427D3" w:rsidRDefault="003B46FD" w:rsidP="00A97CB8">
      <w:pPr>
        <w:pStyle w:val="Default"/>
        <w:ind w:firstLine="708"/>
        <w:jc w:val="both"/>
        <w:rPr>
          <w:bCs/>
          <w:lang w:val="kk-KZ"/>
        </w:rPr>
      </w:pPr>
    </w:p>
    <w:p w:rsidR="003B46FD" w:rsidRPr="00320768" w:rsidRDefault="000926D9" w:rsidP="000926D9">
      <w:pPr>
        <w:spacing w:after="0"/>
        <w:jc w:val="center"/>
        <w:rPr>
          <w:b/>
          <w:sz w:val="28"/>
          <w:szCs w:val="24"/>
        </w:rPr>
      </w:pPr>
      <w:r>
        <w:rPr>
          <w:b/>
          <w:sz w:val="28"/>
          <w:szCs w:val="24"/>
        </w:rPr>
        <w:lastRenderedPageBreak/>
        <w:t>4. Оқ</w:t>
      </w:r>
      <w:r w:rsidR="00894630" w:rsidRPr="00320768">
        <w:rPr>
          <w:b/>
          <w:sz w:val="28"/>
          <w:szCs w:val="24"/>
        </w:rPr>
        <w:t>у –әдістемелік жұмыс</w:t>
      </w:r>
    </w:p>
    <w:p w:rsidR="00894630" w:rsidRDefault="00894630" w:rsidP="000926D9">
      <w:pPr>
        <w:spacing w:after="0"/>
        <w:jc w:val="center"/>
        <w:rPr>
          <w:b/>
          <w:sz w:val="24"/>
          <w:szCs w:val="24"/>
        </w:rPr>
      </w:pPr>
      <w:r w:rsidRPr="00894630">
        <w:rPr>
          <w:b/>
          <w:sz w:val="24"/>
          <w:szCs w:val="24"/>
        </w:rPr>
        <w:t>4.1 білім беру ұйымының басшысы бекіткен оқу жұмыс жоспарының,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w:t>
      </w:r>
    </w:p>
    <w:p w:rsidR="000926D9" w:rsidRPr="00894630" w:rsidRDefault="000926D9" w:rsidP="000926D9">
      <w:pPr>
        <w:spacing w:after="0" w:line="240" w:lineRule="auto"/>
        <w:jc w:val="center"/>
        <w:rPr>
          <w:b/>
          <w:bCs/>
          <w:sz w:val="24"/>
          <w:u w:val="single"/>
        </w:rPr>
      </w:pPr>
    </w:p>
    <w:p w:rsidR="00894630" w:rsidRPr="00894630" w:rsidRDefault="00894630" w:rsidP="00894630">
      <w:pPr>
        <w:pBdr>
          <w:top w:val="nil"/>
          <w:left w:val="nil"/>
          <w:bottom w:val="nil"/>
          <w:right w:val="nil"/>
          <w:between w:val="nil"/>
        </w:pBdr>
        <w:spacing w:after="0" w:line="240" w:lineRule="auto"/>
        <w:ind w:firstLine="708"/>
        <w:jc w:val="both"/>
        <w:rPr>
          <w:color w:val="000000"/>
          <w:sz w:val="24"/>
          <w:szCs w:val="24"/>
        </w:rPr>
      </w:pPr>
      <w:r w:rsidRPr="00894630">
        <w:rPr>
          <w:color w:val="000000"/>
          <w:sz w:val="24"/>
          <w:szCs w:val="24"/>
        </w:rPr>
        <w:t xml:space="preserve">2023 – 2024 оқу жылында білім беру процесін ұйымдастыруда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894630">
        <w:rPr>
          <w:i/>
          <w:color w:val="000000"/>
          <w:sz w:val="24"/>
          <w:szCs w:val="24"/>
        </w:rPr>
        <w:t>(МЖМБС)(ҚР Оқу-ағарту министрінің 23.09.2022 ж. № 406 өзгерістер енгізілген)</w:t>
      </w:r>
      <w:r w:rsidRPr="00894630">
        <w:rPr>
          <w:color w:val="000000"/>
          <w:sz w:val="24"/>
          <w:szCs w:val="24"/>
        </w:rPr>
        <w:t xml:space="preserve"> бұйрығы басшылыққа алынды. </w:t>
      </w:r>
    </w:p>
    <w:p w:rsidR="00894630" w:rsidRPr="00894630" w:rsidRDefault="00894630" w:rsidP="00894630">
      <w:pPr>
        <w:pBdr>
          <w:top w:val="nil"/>
          <w:left w:val="nil"/>
          <w:bottom w:val="nil"/>
          <w:right w:val="nil"/>
          <w:between w:val="nil"/>
        </w:pBdr>
        <w:spacing w:after="0" w:line="240" w:lineRule="auto"/>
        <w:ind w:firstLine="708"/>
        <w:jc w:val="both"/>
        <w:rPr>
          <w:color w:val="000000"/>
          <w:sz w:val="24"/>
          <w:szCs w:val="24"/>
        </w:rPr>
      </w:pPr>
      <w:r w:rsidRPr="00894630">
        <w:rPr>
          <w:color w:val="000000"/>
          <w:sz w:val="24"/>
          <w:szCs w:val="24"/>
        </w:rPr>
        <w:t>Оқу  жоспары 2023 жылғы 31 тамыздағы № 1 педагогикалық  кеңестің қаулысының негізінде:</w:t>
      </w:r>
    </w:p>
    <w:p w:rsidR="00894630" w:rsidRPr="00894630" w:rsidRDefault="00894630" w:rsidP="00894630">
      <w:pPr>
        <w:pBdr>
          <w:top w:val="nil"/>
          <w:left w:val="nil"/>
          <w:bottom w:val="nil"/>
          <w:right w:val="nil"/>
          <w:between w:val="nil"/>
        </w:pBdr>
        <w:spacing w:after="0" w:line="240" w:lineRule="auto"/>
        <w:ind w:firstLine="708"/>
        <w:jc w:val="both"/>
        <w:rPr>
          <w:color w:val="000000"/>
          <w:sz w:val="24"/>
          <w:szCs w:val="24"/>
        </w:rPr>
      </w:pPr>
      <w:r w:rsidRPr="00894630">
        <w:rPr>
          <w:b/>
          <w:color w:val="000000"/>
          <w:sz w:val="24"/>
          <w:szCs w:val="24"/>
        </w:rPr>
        <w:t xml:space="preserve">- </w:t>
      </w:r>
      <w:r w:rsidRPr="00894630">
        <w:rPr>
          <w:color w:val="000000"/>
          <w:sz w:val="24"/>
          <w:szCs w:val="24"/>
        </w:rPr>
        <w:t>Мектепалды даярлық топтары үшінҚазақстан Республикасы Білім және ғылым министрінің 2012 жылғы 20 желтоқсандағы № 557 бұйрығымен бекітілген Қазақстан Республикасындағы Мектепке дейінгі тәрбие мен оқытудың үлгілік оқу жоспарларына өзгерістер мен толықтырулар енгізу туралы Қазақстан Республикасы Оқу-ағарту министрінің 2022 жылғы 9 қыркүйектегі № 394 бұйрығының 3-қосымшасы;</w:t>
      </w:r>
    </w:p>
    <w:p w:rsidR="00894630" w:rsidRPr="00894630" w:rsidRDefault="00894630" w:rsidP="00894630">
      <w:pPr>
        <w:pBdr>
          <w:top w:val="nil"/>
          <w:left w:val="nil"/>
          <w:bottom w:val="nil"/>
          <w:right w:val="nil"/>
          <w:between w:val="nil"/>
        </w:pBdr>
        <w:tabs>
          <w:tab w:val="left" w:pos="284"/>
        </w:tabs>
        <w:spacing w:after="0" w:line="240" w:lineRule="auto"/>
        <w:jc w:val="both"/>
        <w:rPr>
          <w:color w:val="000000"/>
          <w:sz w:val="24"/>
          <w:szCs w:val="24"/>
        </w:rPr>
      </w:pPr>
      <w:r w:rsidRPr="00894630">
        <w:rPr>
          <w:b/>
          <w:color w:val="000000"/>
          <w:sz w:val="24"/>
          <w:szCs w:val="24"/>
        </w:rPr>
        <w:tab/>
      </w:r>
      <w:r w:rsidRPr="00894630">
        <w:rPr>
          <w:b/>
          <w:color w:val="000000"/>
          <w:sz w:val="24"/>
          <w:szCs w:val="24"/>
        </w:rPr>
        <w:tab/>
        <w:t xml:space="preserve">- </w:t>
      </w:r>
      <w:r w:rsidRPr="00894630">
        <w:rPr>
          <w:color w:val="000000"/>
          <w:sz w:val="24"/>
          <w:szCs w:val="24"/>
        </w:rPr>
        <w:t>Бастауыш білім беру сыныптары үшінҚазақстан Республикасы Білім және ғылым министрінің 2012 жылғы 8 қарашадағы № 500 бұйрығымен бекітілген Қазақстан Республикасындағы бастауыш, негізгі орта, жалпы орта білім берудің үлгілік оқу жоспарларына өзгерістер мен толықтырулар енгізу туралы бұйрығының 1, 2–қосымшалары;</w:t>
      </w:r>
    </w:p>
    <w:p w:rsidR="00894630" w:rsidRPr="00894630" w:rsidRDefault="00894630" w:rsidP="00894630">
      <w:pPr>
        <w:pBdr>
          <w:top w:val="nil"/>
          <w:left w:val="nil"/>
          <w:bottom w:val="nil"/>
          <w:right w:val="nil"/>
          <w:between w:val="nil"/>
        </w:pBdr>
        <w:tabs>
          <w:tab w:val="left" w:pos="284"/>
        </w:tabs>
        <w:spacing w:after="0" w:line="240" w:lineRule="auto"/>
        <w:jc w:val="both"/>
        <w:rPr>
          <w:color w:val="000000"/>
          <w:sz w:val="24"/>
          <w:szCs w:val="24"/>
        </w:rPr>
      </w:pPr>
      <w:r w:rsidRPr="00894630">
        <w:rPr>
          <w:color w:val="000000"/>
          <w:sz w:val="24"/>
          <w:szCs w:val="24"/>
        </w:rPr>
        <w:tab/>
      </w:r>
      <w:r w:rsidRPr="00894630">
        <w:rPr>
          <w:color w:val="000000"/>
          <w:sz w:val="24"/>
          <w:szCs w:val="24"/>
        </w:rPr>
        <w:tab/>
        <w:t>- Негізгі орта білім беру сыныптары үшінҚазақстан Республикасы Білім және ғылым министрінің 2012 жылғы 8 қарашадағы № 500 бұйрығымен бекітілген Қазақстан Республикасындағы бастауыш, негізгі орта, жалпы орта білім берудің үлгілік оқу жоспарларына өзгерістер мен толықтырулар енгізу туралы бұйрығының 6,7–қосымшалары;</w:t>
      </w:r>
    </w:p>
    <w:p w:rsidR="00894630" w:rsidRPr="00894630" w:rsidRDefault="00894630" w:rsidP="00894630">
      <w:pPr>
        <w:spacing w:after="0" w:line="240" w:lineRule="auto"/>
        <w:ind w:firstLine="700"/>
        <w:jc w:val="both"/>
        <w:rPr>
          <w:sz w:val="24"/>
          <w:szCs w:val="24"/>
        </w:rPr>
      </w:pPr>
      <w:r w:rsidRPr="00894630">
        <w:rPr>
          <w:sz w:val="24"/>
          <w:szCs w:val="24"/>
        </w:rPr>
        <w:tab/>
        <w:t xml:space="preserve">- </w:t>
      </w:r>
      <w:r w:rsidRPr="00894630">
        <w:rPr>
          <w:color w:val="000000"/>
          <w:sz w:val="24"/>
          <w:szCs w:val="24"/>
        </w:rPr>
        <w:t>Оқушылар мен ата-аналардың өтініштері  негізінде мектепте ж</w:t>
      </w:r>
      <w:r w:rsidRPr="00894630">
        <w:rPr>
          <w:sz w:val="24"/>
          <w:szCs w:val="24"/>
        </w:rPr>
        <w:t xml:space="preserve">алпы орта білім беру сыныптары </w:t>
      </w:r>
      <w:r w:rsidRPr="00894630">
        <w:rPr>
          <w:color w:val="000000"/>
          <w:sz w:val="24"/>
          <w:szCs w:val="24"/>
        </w:rPr>
        <w:t xml:space="preserve">жаратылыстану - математикалық бағыт және қоғамдық – гуманитарлық бағытты </w:t>
      </w:r>
      <w:r w:rsidRPr="00894630">
        <w:rPr>
          <w:sz w:val="24"/>
          <w:szCs w:val="24"/>
        </w:rPr>
        <w:t>таңдап, Қазақстан Республикасы Білім және ғылым министрінің 2012 жылғы 8 қарашадағы № 500 бұйрығымен бекітілген Қазақстан Республикасындағы бастауыш, негізгі орта, жалпы орта білім берудің үлгілік оқу жоспарларына өзгерістерментолықтырулар енгізу туралы бұйрығының 21,22,24–қосымшалары (төмендетілген оқу жүктемесімен) алынды.</w:t>
      </w:r>
    </w:p>
    <w:p w:rsidR="00894630" w:rsidRPr="00894630" w:rsidRDefault="00894630" w:rsidP="00F93798">
      <w:pPr>
        <w:spacing w:after="0" w:line="240" w:lineRule="auto"/>
        <w:jc w:val="both"/>
        <w:rPr>
          <w:color w:val="FF0000"/>
          <w:sz w:val="24"/>
          <w:szCs w:val="24"/>
        </w:rPr>
      </w:pPr>
      <w:r w:rsidRPr="00894630">
        <w:rPr>
          <w:color w:val="000000"/>
          <w:sz w:val="24"/>
          <w:szCs w:val="24"/>
        </w:rPr>
        <w:tab/>
      </w:r>
    </w:p>
    <w:p w:rsidR="00894630" w:rsidRPr="00894630" w:rsidRDefault="00894630" w:rsidP="00894630">
      <w:pPr>
        <w:spacing w:after="0" w:line="240" w:lineRule="auto"/>
        <w:jc w:val="center"/>
        <w:rPr>
          <w:b/>
          <w:sz w:val="24"/>
          <w:szCs w:val="24"/>
        </w:rPr>
      </w:pPr>
      <w:r w:rsidRPr="00894630">
        <w:rPr>
          <w:b/>
          <w:sz w:val="24"/>
          <w:szCs w:val="24"/>
        </w:rPr>
        <w:t xml:space="preserve">4.2 </w:t>
      </w:r>
      <w:r w:rsidR="009A1FDE" w:rsidRPr="009A1FDE">
        <w:rPr>
          <w:b/>
          <w:bCs/>
          <w:sz w:val="24"/>
          <w:szCs w:val="24"/>
        </w:rPr>
        <w:t>Біртұтас тәрбие бағдарламасы" аясында тәрбие жұмысы</w:t>
      </w:r>
      <w:r w:rsidR="009A1FDE">
        <w:rPr>
          <w:bCs/>
        </w:rPr>
        <w:t xml:space="preserve"> </w:t>
      </w:r>
    </w:p>
    <w:p w:rsidR="003B46FD" w:rsidRPr="00EC55FB" w:rsidRDefault="003B46FD" w:rsidP="00A97CB8">
      <w:pPr>
        <w:pStyle w:val="Default"/>
        <w:ind w:firstLine="708"/>
        <w:jc w:val="both"/>
        <w:rPr>
          <w:bCs/>
          <w:lang w:val="kk-KZ"/>
        </w:rPr>
      </w:pPr>
    </w:p>
    <w:p w:rsidR="00547B1F" w:rsidRDefault="00490913" w:rsidP="00547B1F">
      <w:pPr>
        <w:pStyle w:val="Default"/>
        <w:ind w:firstLine="708"/>
        <w:jc w:val="both"/>
        <w:rPr>
          <w:bCs/>
          <w:lang w:val="kk-KZ"/>
        </w:rPr>
      </w:pPr>
      <w:r w:rsidRPr="00490913">
        <w:rPr>
          <w:bCs/>
          <w:lang w:val="kk-KZ"/>
        </w:rPr>
        <w:t xml:space="preserve">2023-2024 оқу жылында </w:t>
      </w:r>
      <w:r>
        <w:rPr>
          <w:bCs/>
          <w:lang w:val="kk-KZ"/>
        </w:rPr>
        <w:t>"Біртұтас тәрбие бағдарламасы</w:t>
      </w:r>
      <w:r w:rsidRPr="00490913">
        <w:rPr>
          <w:bCs/>
          <w:lang w:val="kk-KZ"/>
        </w:rPr>
        <w:t>" аясында</w:t>
      </w:r>
      <w:r>
        <w:rPr>
          <w:bCs/>
          <w:lang w:val="kk-KZ"/>
        </w:rPr>
        <w:t xml:space="preserve"> тәрбие жұмысы</w:t>
      </w:r>
      <w:r w:rsidR="00547B1F">
        <w:rPr>
          <w:bCs/>
          <w:lang w:val="kk-KZ"/>
        </w:rPr>
        <w:t xml:space="preserve"> жүргізілді. </w:t>
      </w:r>
      <w:r w:rsidRPr="00490913">
        <w:rPr>
          <w:bCs/>
          <w:lang w:val="kk-KZ"/>
        </w:rPr>
        <w:t xml:space="preserve">"Біртұтас тәрбие бағдарламасы" - ұлттық, адами құндылықтарға негізделген бағдарлама. </w:t>
      </w:r>
    </w:p>
    <w:p w:rsidR="00490913" w:rsidRPr="00490913" w:rsidRDefault="00490913" w:rsidP="00547B1F">
      <w:pPr>
        <w:pStyle w:val="Default"/>
        <w:ind w:firstLine="708"/>
        <w:jc w:val="both"/>
        <w:rPr>
          <w:bCs/>
          <w:lang w:val="kk-KZ"/>
        </w:rPr>
      </w:pPr>
      <w:r w:rsidRPr="00490913">
        <w:rPr>
          <w:bCs/>
          <w:lang w:val="kk-KZ"/>
        </w:rPr>
        <w:t>Мақсаты: Жалпыадамзаттық және ұлттық құндылықтарды бойына сіңірген еңбекқор, адал, саналы, жасампаз азаматты тәрбиелеу.</w:t>
      </w:r>
      <w:r w:rsidRPr="00BB1722">
        <w:rPr>
          <w:bCs/>
          <w:lang w:val="kk-KZ"/>
        </w:rPr>
        <w:t xml:space="preserve"> </w:t>
      </w:r>
    </w:p>
    <w:p w:rsidR="00490913" w:rsidRPr="00490913" w:rsidRDefault="00490913" w:rsidP="00490913">
      <w:pPr>
        <w:pStyle w:val="Default"/>
        <w:ind w:firstLine="708"/>
        <w:rPr>
          <w:bCs/>
          <w:lang w:val="kk-KZ"/>
        </w:rPr>
      </w:pPr>
      <w:r w:rsidRPr="00490913">
        <w:rPr>
          <w:bCs/>
          <w:lang w:val="kk-KZ"/>
        </w:rPr>
        <w:t>Мектептің тәрбие жұмысы «Біртұтас тәрбие бағдарламасының» келесі жобалары бағытында жұмыс атқарды:</w:t>
      </w:r>
      <w:r w:rsidRPr="00BB1722">
        <w:rPr>
          <w:bCs/>
          <w:lang w:val="kk-KZ"/>
        </w:rPr>
        <w:t xml:space="preserve"> </w:t>
      </w:r>
    </w:p>
    <w:tbl>
      <w:tblPr>
        <w:tblStyle w:val="afc"/>
        <w:tblW w:w="9442" w:type="dxa"/>
        <w:jc w:val="center"/>
        <w:tblLook w:val="04A0"/>
      </w:tblPr>
      <w:tblGrid>
        <w:gridCol w:w="5757"/>
        <w:gridCol w:w="3685"/>
      </w:tblGrid>
      <w:tr w:rsidR="007E7BB4" w:rsidRPr="007E7BB4" w:rsidTr="009A1FDE">
        <w:trPr>
          <w:jc w:val="center"/>
        </w:trPr>
        <w:tc>
          <w:tcPr>
            <w:tcW w:w="5757" w:type="dxa"/>
            <w:hideMark/>
          </w:tcPr>
          <w:p w:rsidR="007E7BB4" w:rsidRPr="007E7BB4" w:rsidRDefault="007E7BB4" w:rsidP="007E7BB4">
            <w:pPr>
              <w:spacing w:line="256" w:lineRule="auto"/>
              <w:jc w:val="center"/>
              <w:rPr>
                <w:rFonts w:ascii="Arial" w:hAnsi="Arial" w:cs="Arial"/>
                <w:color w:val="000000" w:themeColor="text1"/>
                <w:sz w:val="24"/>
                <w:szCs w:val="24"/>
                <w:lang w:val="ru-RU"/>
              </w:rPr>
            </w:pPr>
            <w:r w:rsidRPr="007E7BB4">
              <w:rPr>
                <w:b/>
                <w:bCs/>
                <w:color w:val="000000" w:themeColor="text1"/>
                <w:kern w:val="24"/>
                <w:sz w:val="24"/>
                <w:szCs w:val="24"/>
              </w:rPr>
              <w:t>Жоба атауы</w:t>
            </w:r>
          </w:p>
        </w:tc>
        <w:tc>
          <w:tcPr>
            <w:tcW w:w="3685" w:type="dxa"/>
            <w:hideMark/>
          </w:tcPr>
          <w:p w:rsidR="007E7BB4" w:rsidRPr="007E7BB4" w:rsidRDefault="007E7BB4" w:rsidP="007E7BB4">
            <w:pPr>
              <w:spacing w:line="256" w:lineRule="auto"/>
              <w:jc w:val="center"/>
              <w:rPr>
                <w:rFonts w:ascii="Arial" w:hAnsi="Arial" w:cs="Arial"/>
                <w:color w:val="000000" w:themeColor="text1"/>
                <w:sz w:val="24"/>
                <w:szCs w:val="24"/>
                <w:lang w:val="ru-RU"/>
              </w:rPr>
            </w:pPr>
            <w:r w:rsidRPr="007E7BB4">
              <w:rPr>
                <w:b/>
                <w:bCs/>
                <w:color w:val="000000" w:themeColor="text1"/>
                <w:kern w:val="24"/>
                <w:sz w:val="24"/>
                <w:szCs w:val="24"/>
              </w:rPr>
              <w:t>Өткізілген іс-шаралар саны</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 xml:space="preserve">«Еңбегі </w:t>
            </w:r>
            <w:proofErr w:type="spellStart"/>
            <w:r w:rsidRPr="007E7BB4">
              <w:rPr>
                <w:bCs/>
                <w:color w:val="000000"/>
                <w:kern w:val="24"/>
                <w:sz w:val="24"/>
                <w:szCs w:val="24"/>
                <w:lang w:val="ru-RU"/>
              </w:rPr>
              <w:t>адал</w:t>
            </w:r>
            <w:proofErr w:type="spellEnd"/>
            <w:r w:rsidRPr="007E7BB4">
              <w:rPr>
                <w:bCs/>
                <w:color w:val="000000"/>
                <w:kern w:val="24"/>
                <w:sz w:val="24"/>
                <w:szCs w:val="24"/>
                <w:lang w:val="ru-RU"/>
              </w:rPr>
              <w:t xml:space="preserve"> </w:t>
            </w:r>
            <w:proofErr w:type="spellStart"/>
            <w:r w:rsidRPr="007E7BB4">
              <w:rPr>
                <w:bCs/>
                <w:color w:val="000000"/>
                <w:kern w:val="24"/>
                <w:sz w:val="24"/>
                <w:szCs w:val="24"/>
                <w:lang w:val="ru-RU"/>
              </w:rPr>
              <w:t>жас</w:t>
            </w:r>
            <w:proofErr w:type="spellEnd"/>
            <w:r w:rsidRPr="007E7BB4">
              <w:rPr>
                <w:bCs/>
                <w:color w:val="000000"/>
                <w:kern w:val="24"/>
                <w:sz w:val="24"/>
                <w:szCs w:val="24"/>
                <w:lang w:val="ru-RU"/>
              </w:rPr>
              <w:t xml:space="preserve"> өрен»</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13</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 xml:space="preserve">«Жеткіншектің </w:t>
            </w:r>
            <w:proofErr w:type="spellStart"/>
            <w:r w:rsidRPr="007E7BB4">
              <w:rPr>
                <w:bCs/>
                <w:color w:val="000000"/>
                <w:kern w:val="24"/>
                <w:sz w:val="24"/>
                <w:szCs w:val="24"/>
                <w:lang w:val="ru-RU"/>
              </w:rPr>
              <w:t>жеті</w:t>
            </w:r>
            <w:proofErr w:type="spellEnd"/>
            <w:r w:rsidRPr="007E7BB4">
              <w:rPr>
                <w:bCs/>
                <w:color w:val="000000"/>
                <w:kern w:val="24"/>
                <w:sz w:val="24"/>
                <w:szCs w:val="24"/>
                <w:lang w:val="ru-RU"/>
              </w:rPr>
              <w:t xml:space="preserve"> жарғысы»</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28</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w:t>
            </w:r>
            <w:proofErr w:type="spellStart"/>
            <w:r w:rsidRPr="007E7BB4">
              <w:rPr>
                <w:bCs/>
                <w:color w:val="000000"/>
                <w:kern w:val="24"/>
                <w:sz w:val="24"/>
                <w:szCs w:val="24"/>
                <w:lang w:val="ru-RU"/>
              </w:rPr>
              <w:t>Балалар</w:t>
            </w:r>
            <w:proofErr w:type="spellEnd"/>
            <w:r w:rsidRPr="007E7BB4">
              <w:rPr>
                <w:bCs/>
                <w:color w:val="000000"/>
                <w:kern w:val="24"/>
                <w:sz w:val="24"/>
                <w:szCs w:val="24"/>
                <w:lang w:val="ru-RU"/>
              </w:rPr>
              <w:t xml:space="preserve"> </w:t>
            </w:r>
            <w:proofErr w:type="spellStart"/>
            <w:r w:rsidRPr="007E7BB4">
              <w:rPr>
                <w:bCs/>
                <w:color w:val="000000"/>
                <w:kern w:val="24"/>
                <w:sz w:val="24"/>
                <w:szCs w:val="24"/>
                <w:lang w:val="ru-RU"/>
              </w:rPr>
              <w:t>кітапханасы</w:t>
            </w:r>
            <w:proofErr w:type="spellEnd"/>
            <w:r w:rsidRPr="007E7BB4">
              <w:rPr>
                <w:bCs/>
                <w:color w:val="000000"/>
                <w:kern w:val="24"/>
                <w:sz w:val="24"/>
                <w:szCs w:val="24"/>
                <w:lang w:val="ru-RU"/>
              </w:rPr>
              <w:t>»</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9</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 xml:space="preserve">«Ұлттық </w:t>
            </w:r>
            <w:proofErr w:type="spellStart"/>
            <w:r w:rsidRPr="007E7BB4">
              <w:rPr>
                <w:bCs/>
                <w:color w:val="000000"/>
                <w:kern w:val="24"/>
                <w:sz w:val="24"/>
                <w:szCs w:val="24"/>
                <w:lang w:val="ru-RU"/>
              </w:rPr>
              <w:t>мектеп</w:t>
            </w:r>
            <w:proofErr w:type="spellEnd"/>
            <w:r w:rsidRPr="007E7BB4">
              <w:rPr>
                <w:bCs/>
                <w:color w:val="000000"/>
                <w:kern w:val="24"/>
                <w:sz w:val="24"/>
                <w:szCs w:val="24"/>
                <w:lang w:val="ru-RU"/>
              </w:rPr>
              <w:t xml:space="preserve"> </w:t>
            </w:r>
            <w:proofErr w:type="spellStart"/>
            <w:r w:rsidRPr="007E7BB4">
              <w:rPr>
                <w:bCs/>
                <w:color w:val="000000"/>
                <w:kern w:val="24"/>
                <w:sz w:val="24"/>
                <w:szCs w:val="24"/>
                <w:lang w:val="ru-RU"/>
              </w:rPr>
              <w:t>лигасы</w:t>
            </w:r>
            <w:proofErr w:type="spellEnd"/>
            <w:r w:rsidRPr="007E7BB4">
              <w:rPr>
                <w:bCs/>
                <w:color w:val="000000"/>
                <w:kern w:val="24"/>
                <w:sz w:val="24"/>
                <w:szCs w:val="24"/>
                <w:lang w:val="ru-RU"/>
              </w:rPr>
              <w:t>»</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4</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«Таза аула»</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12</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w:t>
            </w:r>
            <w:proofErr w:type="spellStart"/>
            <w:r w:rsidRPr="007E7BB4">
              <w:rPr>
                <w:bCs/>
                <w:color w:val="000000"/>
                <w:kern w:val="24"/>
                <w:sz w:val="24"/>
                <w:szCs w:val="24"/>
                <w:lang w:val="ru-RU"/>
              </w:rPr>
              <w:t>Жасыл</w:t>
            </w:r>
            <w:proofErr w:type="spellEnd"/>
            <w:r w:rsidRPr="007E7BB4">
              <w:rPr>
                <w:bCs/>
                <w:color w:val="000000"/>
                <w:kern w:val="24"/>
                <w:sz w:val="24"/>
                <w:szCs w:val="24"/>
                <w:lang w:val="ru-RU"/>
              </w:rPr>
              <w:t xml:space="preserve"> </w:t>
            </w:r>
            <w:proofErr w:type="spellStart"/>
            <w:r w:rsidRPr="007E7BB4">
              <w:rPr>
                <w:bCs/>
                <w:color w:val="000000"/>
                <w:kern w:val="24"/>
                <w:sz w:val="24"/>
                <w:szCs w:val="24"/>
                <w:lang w:val="ru-RU"/>
              </w:rPr>
              <w:t>мектеп</w:t>
            </w:r>
            <w:proofErr w:type="spellEnd"/>
            <w:r w:rsidRPr="007E7BB4">
              <w:rPr>
                <w:bCs/>
                <w:color w:val="000000"/>
                <w:kern w:val="24"/>
                <w:sz w:val="24"/>
                <w:szCs w:val="24"/>
                <w:lang w:val="ru-RU"/>
              </w:rPr>
              <w:t>»</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4</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w:t>
            </w:r>
            <w:proofErr w:type="spellStart"/>
            <w:r w:rsidRPr="007E7BB4">
              <w:rPr>
                <w:bCs/>
                <w:color w:val="000000"/>
                <w:kern w:val="24"/>
                <w:sz w:val="24"/>
                <w:szCs w:val="24"/>
                <w:lang w:val="ru-RU"/>
              </w:rPr>
              <w:t>Мектептегі</w:t>
            </w:r>
            <w:proofErr w:type="spellEnd"/>
            <w:r w:rsidRPr="007E7BB4">
              <w:rPr>
                <w:bCs/>
                <w:color w:val="000000"/>
                <w:kern w:val="24"/>
                <w:sz w:val="24"/>
                <w:szCs w:val="24"/>
                <w:lang w:val="ru-RU"/>
              </w:rPr>
              <w:t xml:space="preserve"> </w:t>
            </w:r>
            <w:proofErr w:type="spellStart"/>
            <w:r w:rsidRPr="007E7BB4">
              <w:rPr>
                <w:bCs/>
                <w:color w:val="000000"/>
                <w:kern w:val="24"/>
                <w:sz w:val="24"/>
                <w:szCs w:val="24"/>
                <w:lang w:val="ru-RU"/>
              </w:rPr>
              <w:t>энергияны</w:t>
            </w:r>
            <w:proofErr w:type="spellEnd"/>
            <w:r w:rsidRPr="007E7BB4">
              <w:rPr>
                <w:bCs/>
                <w:color w:val="000000"/>
                <w:kern w:val="24"/>
                <w:sz w:val="24"/>
                <w:szCs w:val="24"/>
                <w:lang w:val="ru-RU"/>
              </w:rPr>
              <w:t xml:space="preserve"> үнемдеу»</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3</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 xml:space="preserve">«Қолөнер </w:t>
            </w:r>
            <w:proofErr w:type="spellStart"/>
            <w:r w:rsidRPr="007E7BB4">
              <w:rPr>
                <w:bCs/>
                <w:color w:val="000000"/>
                <w:kern w:val="24"/>
                <w:sz w:val="24"/>
                <w:szCs w:val="24"/>
                <w:lang w:val="ru-RU"/>
              </w:rPr>
              <w:t>шеберханасы</w:t>
            </w:r>
            <w:proofErr w:type="spellEnd"/>
            <w:r w:rsidRPr="007E7BB4">
              <w:rPr>
                <w:bCs/>
                <w:color w:val="000000"/>
                <w:kern w:val="24"/>
                <w:sz w:val="24"/>
                <w:szCs w:val="24"/>
                <w:lang w:val="ru-RU"/>
              </w:rPr>
              <w:t>»</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6</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w:t>
            </w:r>
            <w:proofErr w:type="gramStart"/>
            <w:r w:rsidRPr="007E7BB4">
              <w:rPr>
                <w:bCs/>
                <w:color w:val="000000"/>
                <w:kern w:val="24"/>
                <w:sz w:val="24"/>
                <w:szCs w:val="24"/>
                <w:lang w:val="ru-RU"/>
              </w:rPr>
              <w:t>Тарих</w:t>
            </w:r>
            <w:proofErr w:type="gramEnd"/>
            <w:r w:rsidRPr="007E7BB4">
              <w:rPr>
                <w:bCs/>
                <w:color w:val="000000"/>
                <w:kern w:val="24"/>
                <w:sz w:val="24"/>
                <w:szCs w:val="24"/>
                <w:lang w:val="ru-RU"/>
              </w:rPr>
              <w:t xml:space="preserve">қа құрмет»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5</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w:t>
            </w:r>
            <w:proofErr w:type="gramStart"/>
            <w:r w:rsidRPr="007E7BB4">
              <w:rPr>
                <w:bCs/>
                <w:color w:val="000000"/>
                <w:kern w:val="24"/>
                <w:sz w:val="24"/>
                <w:szCs w:val="24"/>
                <w:lang w:val="ru-RU"/>
              </w:rPr>
              <w:t>Спорт ж</w:t>
            </w:r>
            <w:proofErr w:type="gramEnd"/>
            <w:r w:rsidRPr="007E7BB4">
              <w:rPr>
                <w:bCs/>
                <w:color w:val="000000"/>
                <w:kern w:val="24"/>
                <w:sz w:val="24"/>
                <w:szCs w:val="24"/>
                <w:lang w:val="ru-RU"/>
              </w:rPr>
              <w:t>әне мен»</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9</w:t>
            </w:r>
          </w:p>
        </w:tc>
      </w:tr>
      <w:tr w:rsidR="007E7BB4" w:rsidRPr="007E7BB4" w:rsidTr="009A1FDE">
        <w:trPr>
          <w:jc w:val="center"/>
        </w:trPr>
        <w:tc>
          <w:tcPr>
            <w:tcW w:w="5757" w:type="dxa"/>
            <w:hideMark/>
          </w:tcPr>
          <w:p w:rsidR="007E7BB4" w:rsidRPr="007E7BB4" w:rsidRDefault="007E7BB4" w:rsidP="007E7BB4">
            <w:pPr>
              <w:spacing w:line="256" w:lineRule="auto"/>
              <w:rPr>
                <w:rFonts w:ascii="Arial" w:hAnsi="Arial" w:cs="Arial"/>
                <w:sz w:val="24"/>
                <w:szCs w:val="24"/>
                <w:lang w:val="ru-RU"/>
              </w:rPr>
            </w:pPr>
            <w:r w:rsidRPr="007E7BB4">
              <w:rPr>
                <w:bCs/>
                <w:color w:val="000000"/>
                <w:kern w:val="24"/>
                <w:sz w:val="24"/>
                <w:szCs w:val="24"/>
                <w:lang w:val="ru-RU"/>
              </w:rPr>
              <w:t>«Психологиялық ә</w:t>
            </w:r>
            <w:proofErr w:type="gramStart"/>
            <w:r w:rsidRPr="007E7BB4">
              <w:rPr>
                <w:bCs/>
                <w:color w:val="000000"/>
                <w:kern w:val="24"/>
                <w:sz w:val="24"/>
                <w:szCs w:val="24"/>
                <w:lang w:val="ru-RU"/>
              </w:rPr>
              <w:t>л-ау</w:t>
            </w:r>
            <w:proofErr w:type="gramEnd"/>
            <w:r w:rsidRPr="007E7BB4">
              <w:rPr>
                <w:bCs/>
                <w:color w:val="000000"/>
                <w:kern w:val="24"/>
                <w:sz w:val="24"/>
                <w:szCs w:val="24"/>
                <w:lang w:val="ru-RU"/>
              </w:rPr>
              <w:t xml:space="preserve">қат және </w:t>
            </w:r>
            <w:proofErr w:type="spellStart"/>
            <w:r w:rsidRPr="007E7BB4">
              <w:rPr>
                <w:bCs/>
                <w:color w:val="000000"/>
                <w:kern w:val="24"/>
                <w:sz w:val="24"/>
                <w:szCs w:val="24"/>
                <w:lang w:val="ru-RU"/>
              </w:rPr>
              <w:t>стресске</w:t>
            </w:r>
            <w:proofErr w:type="spellEnd"/>
            <w:r w:rsidRPr="007E7BB4">
              <w:rPr>
                <w:bCs/>
                <w:color w:val="000000"/>
                <w:kern w:val="24"/>
                <w:sz w:val="24"/>
                <w:szCs w:val="24"/>
                <w:lang w:val="ru-RU"/>
              </w:rPr>
              <w:t xml:space="preserve"> төзімділік»</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16</w:t>
            </w:r>
          </w:p>
        </w:tc>
      </w:tr>
      <w:tr w:rsidR="007E7BB4" w:rsidRPr="007E7BB4" w:rsidTr="009A1FDE">
        <w:trPr>
          <w:jc w:val="center"/>
        </w:trPr>
        <w:tc>
          <w:tcPr>
            <w:tcW w:w="5757" w:type="dxa"/>
            <w:hideMark/>
          </w:tcPr>
          <w:p w:rsidR="007E7BB4" w:rsidRPr="00BB1722" w:rsidRDefault="007E7BB4" w:rsidP="007E7BB4">
            <w:pPr>
              <w:spacing w:line="256" w:lineRule="auto"/>
              <w:rPr>
                <w:rFonts w:ascii="Arial" w:hAnsi="Arial" w:cs="Arial"/>
                <w:sz w:val="24"/>
                <w:szCs w:val="24"/>
              </w:rPr>
            </w:pPr>
            <w:r w:rsidRPr="00BB1722">
              <w:rPr>
                <w:bCs/>
                <w:color w:val="000000"/>
                <w:kern w:val="24"/>
                <w:sz w:val="24"/>
                <w:szCs w:val="24"/>
              </w:rPr>
              <w:t>«Экранға тәуелділік: заманауи жаман әдет»</w:t>
            </w:r>
            <w:r w:rsidRPr="007E7BB4">
              <w:rPr>
                <w:rFonts w:eastAsia="Calibri"/>
                <w:bCs/>
                <w:color w:val="000000"/>
                <w:kern w:val="24"/>
                <w:sz w:val="24"/>
                <w:szCs w:val="24"/>
              </w:rPr>
              <w:t xml:space="preserve"> </w:t>
            </w:r>
          </w:p>
        </w:tc>
        <w:tc>
          <w:tcPr>
            <w:tcW w:w="3685" w:type="dxa"/>
            <w:hideMark/>
          </w:tcPr>
          <w:p w:rsidR="007E7BB4" w:rsidRPr="007E7BB4" w:rsidRDefault="007E7BB4" w:rsidP="007E7BB4">
            <w:pPr>
              <w:spacing w:line="256" w:lineRule="auto"/>
              <w:jc w:val="center"/>
              <w:rPr>
                <w:rFonts w:ascii="Arial" w:hAnsi="Arial" w:cs="Arial"/>
                <w:sz w:val="24"/>
                <w:szCs w:val="24"/>
                <w:lang w:val="ru-RU"/>
              </w:rPr>
            </w:pPr>
            <w:r w:rsidRPr="007E7BB4">
              <w:rPr>
                <w:color w:val="000000"/>
                <w:kern w:val="24"/>
                <w:sz w:val="24"/>
                <w:szCs w:val="24"/>
              </w:rPr>
              <w:t>12</w:t>
            </w:r>
          </w:p>
        </w:tc>
      </w:tr>
    </w:tbl>
    <w:p w:rsidR="00547B1F" w:rsidRDefault="00547B1F" w:rsidP="00547B1F">
      <w:pPr>
        <w:pStyle w:val="Default"/>
        <w:ind w:firstLine="708"/>
        <w:jc w:val="center"/>
        <w:rPr>
          <w:b/>
          <w:bCs/>
          <w:iCs/>
          <w:lang w:val="kk-KZ"/>
        </w:rPr>
      </w:pPr>
    </w:p>
    <w:p w:rsidR="00547B1F" w:rsidRDefault="00547B1F" w:rsidP="00547B1F">
      <w:pPr>
        <w:pStyle w:val="Default"/>
        <w:ind w:firstLine="708"/>
        <w:jc w:val="center"/>
        <w:rPr>
          <w:b/>
          <w:bCs/>
          <w:iCs/>
          <w:lang w:val="kk-KZ"/>
        </w:rPr>
      </w:pPr>
      <w:r w:rsidRPr="00547B1F">
        <w:rPr>
          <w:b/>
          <w:bCs/>
          <w:iCs/>
          <w:lang w:val="kk-KZ"/>
        </w:rPr>
        <w:lastRenderedPageBreak/>
        <w:t>М</w:t>
      </w:r>
      <w:proofErr w:type="spellStart"/>
      <w:r w:rsidRPr="00547B1F">
        <w:rPr>
          <w:b/>
          <w:bCs/>
          <w:iCs/>
        </w:rPr>
        <w:t>ектеп</w:t>
      </w:r>
      <w:proofErr w:type="spellEnd"/>
      <w:r w:rsidRPr="00547B1F">
        <w:rPr>
          <w:b/>
          <w:bCs/>
          <w:iCs/>
        </w:rPr>
        <w:t xml:space="preserve"> о</w:t>
      </w:r>
      <w:r w:rsidRPr="00547B1F">
        <w:rPr>
          <w:b/>
          <w:bCs/>
          <w:iCs/>
          <w:lang w:val="kk-KZ"/>
        </w:rPr>
        <w:t>қушыларының жетістіктері</w:t>
      </w:r>
      <w:r>
        <w:rPr>
          <w:b/>
          <w:bCs/>
          <w:iCs/>
          <w:lang w:val="kk-KZ"/>
        </w:rPr>
        <w:t>:</w:t>
      </w:r>
    </w:p>
    <w:p w:rsidR="00D026B2" w:rsidRPr="00547B1F" w:rsidRDefault="00D026B2" w:rsidP="00547B1F">
      <w:pPr>
        <w:pStyle w:val="Default"/>
        <w:ind w:firstLine="708"/>
        <w:jc w:val="center"/>
        <w:rPr>
          <w:bCs/>
        </w:rPr>
      </w:pPr>
    </w:p>
    <w:tbl>
      <w:tblPr>
        <w:tblStyle w:val="afc"/>
        <w:tblW w:w="9889" w:type="dxa"/>
        <w:jc w:val="center"/>
        <w:tblLayout w:type="fixed"/>
        <w:tblLook w:val="04A0"/>
      </w:tblPr>
      <w:tblGrid>
        <w:gridCol w:w="3242"/>
        <w:gridCol w:w="2819"/>
        <w:gridCol w:w="16"/>
        <w:gridCol w:w="1982"/>
        <w:gridCol w:w="128"/>
        <w:gridCol w:w="1656"/>
        <w:gridCol w:w="46"/>
      </w:tblGrid>
      <w:tr w:rsidR="00547B1F" w:rsidRPr="00547B1F" w:rsidTr="00B848C6">
        <w:trPr>
          <w:trHeight w:val="147"/>
          <w:jc w:val="center"/>
        </w:trPr>
        <w:tc>
          <w:tcPr>
            <w:tcW w:w="9889" w:type="dxa"/>
            <w:gridSpan w:val="7"/>
            <w:shd w:val="clear" w:color="auto" w:fill="FFFF00"/>
            <w:hideMark/>
          </w:tcPr>
          <w:p w:rsidR="00571833" w:rsidRPr="00547B1F" w:rsidRDefault="00547B1F" w:rsidP="00547B1F">
            <w:pPr>
              <w:pStyle w:val="Default"/>
              <w:ind w:firstLine="708"/>
              <w:jc w:val="center"/>
              <w:rPr>
                <w:bCs/>
              </w:rPr>
            </w:pPr>
            <w:r w:rsidRPr="00547B1F">
              <w:rPr>
                <w:b/>
                <w:bCs/>
                <w:lang w:val="kk-KZ"/>
              </w:rPr>
              <w:t>2022-2023 оқу жылы</w:t>
            </w:r>
          </w:p>
        </w:tc>
      </w:tr>
      <w:tr w:rsidR="00547B1F" w:rsidRPr="00547B1F" w:rsidTr="00B848C6">
        <w:trPr>
          <w:trHeight w:val="434"/>
          <w:jc w:val="center"/>
        </w:trPr>
        <w:tc>
          <w:tcPr>
            <w:tcW w:w="3243" w:type="dxa"/>
            <w:shd w:val="clear" w:color="auto" w:fill="F2DBDB" w:themeFill="accent2" w:themeFillTint="33"/>
            <w:hideMark/>
          </w:tcPr>
          <w:p w:rsidR="00571833" w:rsidRPr="00B848C6" w:rsidRDefault="00547B1F" w:rsidP="00547B1F">
            <w:pPr>
              <w:pStyle w:val="Default"/>
              <w:jc w:val="center"/>
              <w:rPr>
                <w:bCs/>
                <w:lang w:val="kk-KZ"/>
              </w:rPr>
            </w:pPr>
            <w:r w:rsidRPr="00547B1F">
              <w:rPr>
                <w:b/>
                <w:bCs/>
                <w:lang w:val="kk-KZ"/>
              </w:rPr>
              <w:t>Дене тәрбиесі, салауатты өмір салты</w:t>
            </w:r>
          </w:p>
        </w:tc>
        <w:tc>
          <w:tcPr>
            <w:tcW w:w="2819" w:type="dxa"/>
            <w:shd w:val="clear" w:color="auto" w:fill="F2DBDB" w:themeFill="accent2" w:themeFillTint="33"/>
            <w:hideMark/>
          </w:tcPr>
          <w:p w:rsidR="00571833" w:rsidRPr="00BB1722" w:rsidRDefault="00547B1F" w:rsidP="00547B1F">
            <w:pPr>
              <w:pStyle w:val="Default"/>
              <w:ind w:firstLine="18"/>
              <w:jc w:val="center"/>
              <w:rPr>
                <w:bCs/>
                <w:lang w:val="kk-KZ"/>
              </w:rPr>
            </w:pPr>
            <w:r w:rsidRPr="00547B1F">
              <w:rPr>
                <w:b/>
                <w:bCs/>
                <w:lang w:val="kk-KZ"/>
              </w:rPr>
              <w:t>Көп</w:t>
            </w:r>
            <w:r w:rsidR="00B848C6">
              <w:rPr>
                <w:b/>
                <w:bCs/>
                <w:lang w:val="kk-KZ"/>
              </w:rPr>
              <w:t xml:space="preserve"> </w:t>
            </w:r>
            <w:r w:rsidRPr="00547B1F">
              <w:rPr>
                <w:b/>
                <w:bCs/>
                <w:lang w:val="kk-KZ"/>
              </w:rPr>
              <w:t>мәдениеттік және  көркем-эстетикалық</w:t>
            </w:r>
          </w:p>
        </w:tc>
        <w:tc>
          <w:tcPr>
            <w:tcW w:w="2126" w:type="dxa"/>
            <w:gridSpan w:val="3"/>
            <w:shd w:val="clear" w:color="auto" w:fill="F2DBDB" w:themeFill="accent2" w:themeFillTint="33"/>
            <w:hideMark/>
          </w:tcPr>
          <w:p w:rsidR="00571833" w:rsidRPr="00547B1F" w:rsidRDefault="00547B1F" w:rsidP="00547B1F">
            <w:pPr>
              <w:pStyle w:val="Default"/>
              <w:jc w:val="center"/>
              <w:rPr>
                <w:bCs/>
              </w:rPr>
            </w:pPr>
            <w:r w:rsidRPr="00547B1F">
              <w:rPr>
                <w:b/>
                <w:bCs/>
              </w:rPr>
              <w:t xml:space="preserve">Дебаттық </w:t>
            </w:r>
            <w:proofErr w:type="spellStart"/>
            <w:r w:rsidRPr="00547B1F">
              <w:rPr>
                <w:b/>
                <w:bCs/>
              </w:rPr>
              <w:t>сайыстар</w:t>
            </w:r>
            <w:proofErr w:type="spellEnd"/>
          </w:p>
        </w:tc>
        <w:tc>
          <w:tcPr>
            <w:tcW w:w="1701" w:type="dxa"/>
            <w:gridSpan w:val="2"/>
            <w:shd w:val="clear" w:color="auto" w:fill="F2DBDB" w:themeFill="accent2" w:themeFillTint="33"/>
            <w:hideMark/>
          </w:tcPr>
          <w:p w:rsidR="00D026B2" w:rsidRDefault="00547B1F" w:rsidP="00547B1F">
            <w:pPr>
              <w:pStyle w:val="Default"/>
              <w:jc w:val="center"/>
              <w:rPr>
                <w:b/>
                <w:bCs/>
                <w:lang w:val="kk-KZ"/>
              </w:rPr>
            </w:pPr>
            <w:r w:rsidRPr="00547B1F">
              <w:rPr>
                <w:b/>
                <w:bCs/>
              </w:rPr>
              <w:t>Көркемсөз</w:t>
            </w:r>
          </w:p>
          <w:p w:rsidR="00571833" w:rsidRPr="00547B1F" w:rsidRDefault="00547B1F" w:rsidP="00547B1F">
            <w:pPr>
              <w:pStyle w:val="Default"/>
              <w:jc w:val="center"/>
              <w:rPr>
                <w:bCs/>
              </w:rPr>
            </w:pPr>
            <w:r w:rsidRPr="00547B1F">
              <w:rPr>
                <w:b/>
                <w:bCs/>
              </w:rPr>
              <w:t xml:space="preserve"> байқауы</w:t>
            </w:r>
          </w:p>
        </w:tc>
      </w:tr>
      <w:tr w:rsidR="00547B1F" w:rsidRPr="00547B1F" w:rsidTr="00B848C6">
        <w:trPr>
          <w:trHeight w:val="730"/>
          <w:jc w:val="center"/>
        </w:trPr>
        <w:tc>
          <w:tcPr>
            <w:tcW w:w="3243" w:type="dxa"/>
            <w:shd w:val="clear" w:color="auto" w:fill="F2DBDB" w:themeFill="accent2" w:themeFillTint="33"/>
            <w:vAlign w:val="center"/>
            <w:hideMark/>
          </w:tcPr>
          <w:p w:rsidR="00547B1F" w:rsidRPr="00547B1F" w:rsidRDefault="00547B1F" w:rsidP="00D026B2">
            <w:pPr>
              <w:pStyle w:val="Default"/>
              <w:rPr>
                <w:bCs/>
              </w:rPr>
            </w:pPr>
            <w:r w:rsidRPr="00547B1F">
              <w:rPr>
                <w:bCs/>
                <w:lang w:val="kk-KZ"/>
              </w:rPr>
              <w:t>Аймақтық – 17</w:t>
            </w:r>
          </w:p>
          <w:p w:rsidR="00547B1F" w:rsidRPr="00547B1F" w:rsidRDefault="00547B1F" w:rsidP="00D026B2">
            <w:pPr>
              <w:pStyle w:val="Default"/>
              <w:rPr>
                <w:bCs/>
              </w:rPr>
            </w:pPr>
            <w:r w:rsidRPr="00547B1F">
              <w:rPr>
                <w:bCs/>
                <w:lang w:val="kk-KZ"/>
              </w:rPr>
              <w:t>Аудандық – 5</w:t>
            </w:r>
          </w:p>
          <w:p w:rsidR="00571833" w:rsidRPr="00547B1F" w:rsidRDefault="00547B1F" w:rsidP="00D026B2">
            <w:pPr>
              <w:pStyle w:val="Default"/>
              <w:rPr>
                <w:bCs/>
              </w:rPr>
            </w:pPr>
            <w:r w:rsidRPr="00547B1F">
              <w:rPr>
                <w:bCs/>
                <w:lang w:val="kk-KZ"/>
              </w:rPr>
              <w:t>Облыстық – 1</w:t>
            </w:r>
          </w:p>
        </w:tc>
        <w:tc>
          <w:tcPr>
            <w:tcW w:w="2819" w:type="dxa"/>
            <w:shd w:val="clear" w:color="auto" w:fill="F2DBDB" w:themeFill="accent2" w:themeFillTint="33"/>
            <w:vAlign w:val="center"/>
            <w:hideMark/>
          </w:tcPr>
          <w:p w:rsidR="00547B1F" w:rsidRPr="00547B1F" w:rsidRDefault="00547B1F" w:rsidP="00D026B2">
            <w:pPr>
              <w:pStyle w:val="Default"/>
              <w:rPr>
                <w:bCs/>
              </w:rPr>
            </w:pPr>
            <w:r w:rsidRPr="00547B1F">
              <w:rPr>
                <w:bCs/>
                <w:lang w:val="kk-KZ"/>
              </w:rPr>
              <w:t>Аудандық – 12</w:t>
            </w:r>
          </w:p>
          <w:p w:rsidR="00547B1F" w:rsidRPr="00547B1F" w:rsidRDefault="00547B1F" w:rsidP="00D026B2">
            <w:pPr>
              <w:pStyle w:val="Default"/>
              <w:rPr>
                <w:bCs/>
              </w:rPr>
            </w:pPr>
            <w:r w:rsidRPr="00547B1F">
              <w:rPr>
                <w:bCs/>
                <w:lang w:val="kk-KZ"/>
              </w:rPr>
              <w:t>Облыстық – 5</w:t>
            </w:r>
          </w:p>
          <w:p w:rsidR="00571833" w:rsidRPr="00547B1F" w:rsidRDefault="00547B1F" w:rsidP="00D026B2">
            <w:pPr>
              <w:pStyle w:val="Default"/>
              <w:rPr>
                <w:bCs/>
              </w:rPr>
            </w:pPr>
            <w:r w:rsidRPr="00547B1F">
              <w:rPr>
                <w:bCs/>
                <w:lang w:val="kk-KZ"/>
              </w:rPr>
              <w:t>Республикалық – 6</w:t>
            </w:r>
          </w:p>
        </w:tc>
        <w:tc>
          <w:tcPr>
            <w:tcW w:w="2126" w:type="dxa"/>
            <w:gridSpan w:val="3"/>
            <w:shd w:val="clear" w:color="auto" w:fill="F2DBDB" w:themeFill="accent2" w:themeFillTint="33"/>
            <w:vAlign w:val="center"/>
            <w:hideMark/>
          </w:tcPr>
          <w:p w:rsidR="00571833" w:rsidRPr="00547B1F" w:rsidRDefault="00547B1F" w:rsidP="00D026B2">
            <w:pPr>
              <w:pStyle w:val="Default"/>
              <w:rPr>
                <w:bCs/>
              </w:rPr>
            </w:pPr>
            <w:r w:rsidRPr="00547B1F">
              <w:rPr>
                <w:bCs/>
                <w:lang w:val="kk-KZ"/>
              </w:rPr>
              <w:t xml:space="preserve">Аудандық </w:t>
            </w:r>
            <w:r w:rsidR="00D026B2">
              <w:rPr>
                <w:bCs/>
                <w:lang w:val="kk-KZ"/>
              </w:rPr>
              <w:t>-</w:t>
            </w:r>
            <w:r w:rsidRPr="00547B1F">
              <w:rPr>
                <w:bCs/>
                <w:lang w:val="kk-KZ"/>
              </w:rPr>
              <w:t xml:space="preserve">2 </w:t>
            </w:r>
          </w:p>
        </w:tc>
        <w:tc>
          <w:tcPr>
            <w:tcW w:w="1701" w:type="dxa"/>
            <w:gridSpan w:val="2"/>
            <w:shd w:val="clear" w:color="auto" w:fill="F2DBDB" w:themeFill="accent2" w:themeFillTint="33"/>
            <w:vAlign w:val="center"/>
            <w:hideMark/>
          </w:tcPr>
          <w:p w:rsidR="00571833" w:rsidRPr="00547B1F" w:rsidRDefault="00547B1F" w:rsidP="00D026B2">
            <w:pPr>
              <w:pStyle w:val="Default"/>
              <w:rPr>
                <w:bCs/>
              </w:rPr>
            </w:pPr>
            <w:r w:rsidRPr="00547B1F">
              <w:rPr>
                <w:bCs/>
                <w:lang w:val="kk-KZ"/>
              </w:rPr>
              <w:t xml:space="preserve">Аудандық – 5 </w:t>
            </w:r>
          </w:p>
        </w:tc>
      </w:tr>
      <w:tr w:rsidR="00547B1F" w:rsidRPr="00547B1F" w:rsidTr="00B848C6">
        <w:trPr>
          <w:trHeight w:val="1026"/>
          <w:jc w:val="center"/>
        </w:trPr>
        <w:tc>
          <w:tcPr>
            <w:tcW w:w="3243" w:type="dxa"/>
            <w:shd w:val="clear" w:color="auto" w:fill="F2DBDB" w:themeFill="accent2" w:themeFillTint="33"/>
            <w:vAlign w:val="center"/>
            <w:hideMark/>
          </w:tcPr>
          <w:p w:rsidR="00571833" w:rsidRPr="00547B1F" w:rsidRDefault="00547B1F" w:rsidP="00B848C6">
            <w:pPr>
              <w:pStyle w:val="Default"/>
              <w:jc w:val="center"/>
              <w:rPr>
                <w:bCs/>
              </w:rPr>
            </w:pPr>
            <w:r w:rsidRPr="00547B1F">
              <w:rPr>
                <w:bCs/>
                <w:lang w:val="kk-KZ"/>
              </w:rPr>
              <w:t>Жалпы:</w:t>
            </w:r>
          </w:p>
        </w:tc>
        <w:tc>
          <w:tcPr>
            <w:tcW w:w="6646" w:type="dxa"/>
            <w:gridSpan w:val="6"/>
            <w:shd w:val="clear" w:color="auto" w:fill="F2DBDB" w:themeFill="accent2" w:themeFillTint="33"/>
            <w:vAlign w:val="center"/>
            <w:hideMark/>
          </w:tcPr>
          <w:p w:rsidR="00547B1F" w:rsidRPr="00547B1F" w:rsidRDefault="00547B1F" w:rsidP="00B848C6">
            <w:pPr>
              <w:pStyle w:val="Default"/>
              <w:jc w:val="center"/>
              <w:rPr>
                <w:bCs/>
              </w:rPr>
            </w:pPr>
            <w:r w:rsidRPr="00547B1F">
              <w:rPr>
                <w:bCs/>
                <w:lang w:val="kk-KZ"/>
              </w:rPr>
              <w:t>Аймақтық – 17</w:t>
            </w:r>
          </w:p>
          <w:p w:rsidR="00547B1F" w:rsidRPr="00547B1F" w:rsidRDefault="00547B1F" w:rsidP="00B848C6">
            <w:pPr>
              <w:pStyle w:val="Default"/>
              <w:jc w:val="center"/>
              <w:rPr>
                <w:bCs/>
              </w:rPr>
            </w:pPr>
            <w:r w:rsidRPr="00547B1F">
              <w:rPr>
                <w:bCs/>
                <w:lang w:val="kk-KZ"/>
              </w:rPr>
              <w:t>Аудандық – 24</w:t>
            </w:r>
          </w:p>
          <w:p w:rsidR="00547B1F" w:rsidRPr="00547B1F" w:rsidRDefault="00547B1F" w:rsidP="00B848C6">
            <w:pPr>
              <w:pStyle w:val="Default"/>
              <w:jc w:val="center"/>
              <w:rPr>
                <w:bCs/>
              </w:rPr>
            </w:pPr>
            <w:r w:rsidRPr="00547B1F">
              <w:rPr>
                <w:bCs/>
                <w:lang w:val="kk-KZ"/>
              </w:rPr>
              <w:t>Облыстық – 6</w:t>
            </w:r>
          </w:p>
          <w:p w:rsidR="00571833" w:rsidRPr="00547B1F" w:rsidRDefault="00547B1F" w:rsidP="00B848C6">
            <w:pPr>
              <w:pStyle w:val="Default"/>
              <w:jc w:val="center"/>
              <w:rPr>
                <w:bCs/>
              </w:rPr>
            </w:pPr>
            <w:r w:rsidRPr="00547B1F">
              <w:rPr>
                <w:bCs/>
                <w:lang w:val="kk-KZ"/>
              </w:rPr>
              <w:t>Республикалық – 6</w:t>
            </w:r>
          </w:p>
        </w:tc>
      </w:tr>
      <w:tr w:rsidR="00547B1F" w:rsidRPr="00547B1F" w:rsidTr="00B848C6">
        <w:trPr>
          <w:gridAfter w:val="1"/>
          <w:wAfter w:w="46" w:type="dxa"/>
          <w:trHeight w:val="173"/>
          <w:jc w:val="center"/>
        </w:trPr>
        <w:tc>
          <w:tcPr>
            <w:tcW w:w="9843" w:type="dxa"/>
            <w:gridSpan w:val="6"/>
            <w:shd w:val="clear" w:color="auto" w:fill="FFFF00"/>
            <w:hideMark/>
          </w:tcPr>
          <w:p w:rsidR="00571833" w:rsidRPr="00547B1F" w:rsidRDefault="00547B1F" w:rsidP="00547B1F">
            <w:pPr>
              <w:pStyle w:val="Default"/>
              <w:ind w:firstLine="708"/>
              <w:jc w:val="center"/>
              <w:rPr>
                <w:bCs/>
              </w:rPr>
            </w:pPr>
            <w:r w:rsidRPr="00547B1F">
              <w:rPr>
                <w:b/>
                <w:bCs/>
              </w:rPr>
              <w:t xml:space="preserve">2023-2024 оқу </w:t>
            </w:r>
            <w:proofErr w:type="spellStart"/>
            <w:r w:rsidRPr="00547B1F">
              <w:rPr>
                <w:b/>
                <w:bCs/>
              </w:rPr>
              <w:t>жылы</w:t>
            </w:r>
            <w:proofErr w:type="spellEnd"/>
          </w:p>
        </w:tc>
      </w:tr>
      <w:tr w:rsidR="00547B1F" w:rsidRPr="00547B1F" w:rsidTr="00B848C6">
        <w:trPr>
          <w:gridAfter w:val="1"/>
          <w:wAfter w:w="46" w:type="dxa"/>
          <w:trHeight w:val="612"/>
          <w:jc w:val="center"/>
        </w:trPr>
        <w:tc>
          <w:tcPr>
            <w:tcW w:w="3242" w:type="dxa"/>
            <w:shd w:val="clear" w:color="auto" w:fill="D6E3BC" w:themeFill="accent3" w:themeFillTint="66"/>
            <w:hideMark/>
          </w:tcPr>
          <w:p w:rsidR="00571833" w:rsidRPr="00BB1722" w:rsidRDefault="00547B1F" w:rsidP="00547B1F">
            <w:pPr>
              <w:pStyle w:val="Default"/>
              <w:jc w:val="center"/>
              <w:rPr>
                <w:bCs/>
                <w:lang w:val="kk-KZ"/>
              </w:rPr>
            </w:pPr>
            <w:r w:rsidRPr="00BB1722">
              <w:rPr>
                <w:b/>
                <w:bCs/>
                <w:lang w:val="kk-KZ"/>
              </w:rPr>
              <w:t>Дене тәрбиесі, салауатты өмір салты</w:t>
            </w:r>
          </w:p>
        </w:tc>
        <w:tc>
          <w:tcPr>
            <w:tcW w:w="2835" w:type="dxa"/>
            <w:gridSpan w:val="2"/>
            <w:shd w:val="clear" w:color="auto" w:fill="D6E3BC" w:themeFill="accent3" w:themeFillTint="66"/>
            <w:hideMark/>
          </w:tcPr>
          <w:p w:rsidR="00571833" w:rsidRPr="00BB1722" w:rsidRDefault="00547B1F" w:rsidP="00547B1F">
            <w:pPr>
              <w:pStyle w:val="Default"/>
              <w:jc w:val="center"/>
              <w:rPr>
                <w:bCs/>
                <w:lang w:val="kk-KZ"/>
              </w:rPr>
            </w:pPr>
            <w:r w:rsidRPr="00BB1722">
              <w:rPr>
                <w:b/>
                <w:bCs/>
                <w:lang w:val="kk-KZ"/>
              </w:rPr>
              <w:t>Көп</w:t>
            </w:r>
            <w:r w:rsidR="00B848C6">
              <w:rPr>
                <w:b/>
                <w:bCs/>
                <w:lang w:val="kk-KZ"/>
              </w:rPr>
              <w:t xml:space="preserve"> </w:t>
            </w:r>
            <w:r w:rsidRPr="00BB1722">
              <w:rPr>
                <w:b/>
                <w:bCs/>
                <w:lang w:val="kk-KZ"/>
              </w:rPr>
              <w:t>мәдениеттік және  көркем-эстетикалық</w:t>
            </w:r>
          </w:p>
        </w:tc>
        <w:tc>
          <w:tcPr>
            <w:tcW w:w="1982" w:type="dxa"/>
            <w:shd w:val="clear" w:color="auto" w:fill="D6E3BC" w:themeFill="accent3" w:themeFillTint="66"/>
            <w:hideMark/>
          </w:tcPr>
          <w:p w:rsidR="00B848C6" w:rsidRDefault="00547B1F" w:rsidP="00B848C6">
            <w:pPr>
              <w:pStyle w:val="Default"/>
              <w:jc w:val="center"/>
              <w:rPr>
                <w:b/>
                <w:bCs/>
                <w:lang w:val="kk-KZ"/>
              </w:rPr>
            </w:pPr>
            <w:r w:rsidRPr="00547B1F">
              <w:rPr>
                <w:b/>
                <w:bCs/>
              </w:rPr>
              <w:t>Дебаттық</w:t>
            </w:r>
          </w:p>
          <w:p w:rsidR="00571833" w:rsidRPr="00547B1F" w:rsidRDefault="00547B1F" w:rsidP="00B848C6">
            <w:pPr>
              <w:pStyle w:val="Default"/>
              <w:jc w:val="center"/>
              <w:rPr>
                <w:bCs/>
              </w:rPr>
            </w:pPr>
            <w:proofErr w:type="spellStart"/>
            <w:r w:rsidRPr="00547B1F">
              <w:rPr>
                <w:b/>
                <w:bCs/>
              </w:rPr>
              <w:t>сайыстар</w:t>
            </w:r>
            <w:proofErr w:type="spellEnd"/>
          </w:p>
        </w:tc>
        <w:tc>
          <w:tcPr>
            <w:tcW w:w="1784" w:type="dxa"/>
            <w:gridSpan w:val="2"/>
            <w:shd w:val="clear" w:color="auto" w:fill="D6E3BC" w:themeFill="accent3" w:themeFillTint="66"/>
            <w:hideMark/>
          </w:tcPr>
          <w:p w:rsidR="00571833" w:rsidRPr="00547B1F" w:rsidRDefault="00547B1F" w:rsidP="00547B1F">
            <w:pPr>
              <w:pStyle w:val="Default"/>
              <w:jc w:val="center"/>
              <w:rPr>
                <w:bCs/>
              </w:rPr>
            </w:pPr>
            <w:r w:rsidRPr="00547B1F">
              <w:rPr>
                <w:b/>
                <w:bCs/>
              </w:rPr>
              <w:t>Көркемсөз байқауы</w:t>
            </w:r>
          </w:p>
        </w:tc>
      </w:tr>
      <w:tr w:rsidR="00547B1F" w:rsidRPr="00547B1F" w:rsidTr="00B848C6">
        <w:trPr>
          <w:gridAfter w:val="1"/>
          <w:wAfter w:w="46" w:type="dxa"/>
          <w:trHeight w:val="1113"/>
          <w:jc w:val="center"/>
        </w:trPr>
        <w:tc>
          <w:tcPr>
            <w:tcW w:w="3242" w:type="dxa"/>
            <w:shd w:val="clear" w:color="auto" w:fill="D6E3BC" w:themeFill="accent3" w:themeFillTint="66"/>
            <w:hideMark/>
          </w:tcPr>
          <w:p w:rsidR="00547B1F" w:rsidRPr="00547B1F" w:rsidRDefault="00547B1F" w:rsidP="00547B1F">
            <w:pPr>
              <w:pStyle w:val="Default"/>
              <w:rPr>
                <w:bCs/>
              </w:rPr>
            </w:pPr>
            <w:r w:rsidRPr="00547B1F">
              <w:rPr>
                <w:bCs/>
              </w:rPr>
              <w:t>Аймақтық – 13</w:t>
            </w:r>
          </w:p>
          <w:p w:rsidR="00547B1F" w:rsidRPr="00547B1F" w:rsidRDefault="00547B1F" w:rsidP="00547B1F">
            <w:pPr>
              <w:pStyle w:val="Default"/>
              <w:rPr>
                <w:bCs/>
              </w:rPr>
            </w:pPr>
            <w:r w:rsidRPr="00547B1F">
              <w:rPr>
                <w:bCs/>
              </w:rPr>
              <w:t>Аудандық –24</w:t>
            </w:r>
          </w:p>
          <w:p w:rsidR="00571833" w:rsidRPr="00547B1F" w:rsidRDefault="00547B1F" w:rsidP="00547B1F">
            <w:pPr>
              <w:pStyle w:val="Default"/>
              <w:rPr>
                <w:bCs/>
              </w:rPr>
            </w:pPr>
            <w:r w:rsidRPr="00547B1F">
              <w:rPr>
                <w:bCs/>
              </w:rPr>
              <w:t>Облыстық – 9</w:t>
            </w:r>
          </w:p>
        </w:tc>
        <w:tc>
          <w:tcPr>
            <w:tcW w:w="2835" w:type="dxa"/>
            <w:gridSpan w:val="2"/>
            <w:shd w:val="clear" w:color="auto" w:fill="D6E3BC" w:themeFill="accent3" w:themeFillTint="66"/>
            <w:hideMark/>
          </w:tcPr>
          <w:p w:rsidR="00547B1F" w:rsidRPr="00547B1F" w:rsidRDefault="00547B1F" w:rsidP="00547B1F">
            <w:pPr>
              <w:pStyle w:val="Default"/>
              <w:rPr>
                <w:bCs/>
              </w:rPr>
            </w:pPr>
            <w:r w:rsidRPr="00547B1F">
              <w:rPr>
                <w:bCs/>
              </w:rPr>
              <w:t>Аудандық – 32</w:t>
            </w:r>
          </w:p>
          <w:p w:rsidR="00547B1F" w:rsidRPr="00547B1F" w:rsidRDefault="00547B1F" w:rsidP="00547B1F">
            <w:pPr>
              <w:pStyle w:val="Default"/>
              <w:rPr>
                <w:bCs/>
              </w:rPr>
            </w:pPr>
            <w:r w:rsidRPr="00547B1F">
              <w:rPr>
                <w:bCs/>
              </w:rPr>
              <w:t>Облыстық – 12</w:t>
            </w:r>
          </w:p>
          <w:p w:rsidR="00547B1F" w:rsidRPr="00547B1F" w:rsidRDefault="00547B1F" w:rsidP="00547B1F">
            <w:pPr>
              <w:pStyle w:val="Default"/>
              <w:rPr>
                <w:bCs/>
              </w:rPr>
            </w:pPr>
            <w:r w:rsidRPr="00547B1F">
              <w:rPr>
                <w:bCs/>
              </w:rPr>
              <w:t>Республикалық – 16</w:t>
            </w:r>
          </w:p>
          <w:p w:rsidR="00571833" w:rsidRPr="00547B1F" w:rsidRDefault="00547B1F" w:rsidP="00547B1F">
            <w:pPr>
              <w:pStyle w:val="Default"/>
              <w:rPr>
                <w:bCs/>
              </w:rPr>
            </w:pPr>
            <w:r w:rsidRPr="00547B1F">
              <w:rPr>
                <w:bCs/>
              </w:rPr>
              <w:t>Халықаралық – 1</w:t>
            </w:r>
          </w:p>
        </w:tc>
        <w:tc>
          <w:tcPr>
            <w:tcW w:w="1982" w:type="dxa"/>
            <w:shd w:val="clear" w:color="auto" w:fill="D6E3BC" w:themeFill="accent3" w:themeFillTint="66"/>
            <w:hideMark/>
          </w:tcPr>
          <w:p w:rsidR="00547B1F" w:rsidRPr="00547B1F" w:rsidRDefault="00547B1F" w:rsidP="00547B1F">
            <w:pPr>
              <w:pStyle w:val="Default"/>
              <w:rPr>
                <w:bCs/>
              </w:rPr>
            </w:pPr>
            <w:r w:rsidRPr="00547B1F">
              <w:rPr>
                <w:bCs/>
              </w:rPr>
              <w:t>Аймақтық – 2</w:t>
            </w:r>
          </w:p>
          <w:p w:rsidR="00571833" w:rsidRPr="00547B1F" w:rsidRDefault="00547B1F" w:rsidP="00547B1F">
            <w:pPr>
              <w:pStyle w:val="Default"/>
              <w:rPr>
                <w:bCs/>
              </w:rPr>
            </w:pPr>
            <w:r w:rsidRPr="00547B1F">
              <w:rPr>
                <w:bCs/>
              </w:rPr>
              <w:t>Аудандық –2</w:t>
            </w:r>
          </w:p>
        </w:tc>
        <w:tc>
          <w:tcPr>
            <w:tcW w:w="1784" w:type="dxa"/>
            <w:gridSpan w:val="2"/>
            <w:shd w:val="clear" w:color="auto" w:fill="D6E3BC" w:themeFill="accent3" w:themeFillTint="66"/>
            <w:hideMark/>
          </w:tcPr>
          <w:p w:rsidR="00571833" w:rsidRPr="00547B1F" w:rsidRDefault="00547B1F" w:rsidP="00547B1F">
            <w:pPr>
              <w:pStyle w:val="Default"/>
              <w:rPr>
                <w:bCs/>
              </w:rPr>
            </w:pPr>
            <w:r w:rsidRPr="00547B1F">
              <w:rPr>
                <w:bCs/>
              </w:rPr>
              <w:t>Республикалық – 18</w:t>
            </w:r>
          </w:p>
        </w:tc>
      </w:tr>
      <w:tr w:rsidR="00547B1F" w:rsidRPr="00547B1F" w:rsidTr="00B848C6">
        <w:trPr>
          <w:gridAfter w:val="1"/>
          <w:wAfter w:w="46" w:type="dxa"/>
          <w:trHeight w:val="1364"/>
          <w:jc w:val="center"/>
        </w:trPr>
        <w:tc>
          <w:tcPr>
            <w:tcW w:w="3242" w:type="dxa"/>
            <w:shd w:val="clear" w:color="auto" w:fill="D6E3BC" w:themeFill="accent3" w:themeFillTint="66"/>
            <w:vAlign w:val="center"/>
            <w:hideMark/>
          </w:tcPr>
          <w:p w:rsidR="00571833" w:rsidRPr="00547B1F" w:rsidRDefault="00547B1F" w:rsidP="00B848C6">
            <w:pPr>
              <w:pStyle w:val="Default"/>
              <w:jc w:val="center"/>
              <w:rPr>
                <w:bCs/>
              </w:rPr>
            </w:pPr>
            <w:proofErr w:type="spellStart"/>
            <w:r w:rsidRPr="00547B1F">
              <w:rPr>
                <w:bCs/>
              </w:rPr>
              <w:t>Жалпы</w:t>
            </w:r>
            <w:proofErr w:type="spellEnd"/>
            <w:r w:rsidRPr="00547B1F">
              <w:rPr>
                <w:bCs/>
              </w:rPr>
              <w:t>:</w:t>
            </w:r>
          </w:p>
        </w:tc>
        <w:tc>
          <w:tcPr>
            <w:tcW w:w="6601" w:type="dxa"/>
            <w:gridSpan w:val="5"/>
            <w:shd w:val="clear" w:color="auto" w:fill="D6E3BC" w:themeFill="accent3" w:themeFillTint="66"/>
            <w:vAlign w:val="center"/>
            <w:hideMark/>
          </w:tcPr>
          <w:p w:rsidR="00547B1F" w:rsidRPr="00547B1F" w:rsidRDefault="00547B1F" w:rsidP="00B848C6">
            <w:pPr>
              <w:pStyle w:val="Default"/>
              <w:jc w:val="center"/>
              <w:rPr>
                <w:bCs/>
              </w:rPr>
            </w:pPr>
            <w:r w:rsidRPr="00547B1F">
              <w:rPr>
                <w:bCs/>
              </w:rPr>
              <w:t>Аймақтық – 15</w:t>
            </w:r>
          </w:p>
          <w:p w:rsidR="00547B1F" w:rsidRPr="00547B1F" w:rsidRDefault="00547B1F" w:rsidP="00B848C6">
            <w:pPr>
              <w:pStyle w:val="Default"/>
              <w:jc w:val="center"/>
              <w:rPr>
                <w:bCs/>
              </w:rPr>
            </w:pPr>
            <w:r w:rsidRPr="00547B1F">
              <w:rPr>
                <w:bCs/>
              </w:rPr>
              <w:t>Аудандық – 58</w:t>
            </w:r>
          </w:p>
          <w:p w:rsidR="00547B1F" w:rsidRPr="00547B1F" w:rsidRDefault="00547B1F" w:rsidP="00B848C6">
            <w:pPr>
              <w:pStyle w:val="Default"/>
              <w:jc w:val="center"/>
              <w:rPr>
                <w:bCs/>
              </w:rPr>
            </w:pPr>
            <w:r w:rsidRPr="00547B1F">
              <w:rPr>
                <w:bCs/>
              </w:rPr>
              <w:t>Облыстық – 21</w:t>
            </w:r>
          </w:p>
          <w:p w:rsidR="00547B1F" w:rsidRPr="00547B1F" w:rsidRDefault="00547B1F" w:rsidP="00B848C6">
            <w:pPr>
              <w:pStyle w:val="Default"/>
              <w:jc w:val="center"/>
              <w:rPr>
                <w:bCs/>
              </w:rPr>
            </w:pPr>
            <w:r w:rsidRPr="00547B1F">
              <w:rPr>
                <w:bCs/>
              </w:rPr>
              <w:t>Республикалық – 34</w:t>
            </w:r>
          </w:p>
          <w:p w:rsidR="00571833" w:rsidRPr="00547B1F" w:rsidRDefault="00547B1F" w:rsidP="00B848C6">
            <w:pPr>
              <w:pStyle w:val="Default"/>
              <w:jc w:val="center"/>
              <w:rPr>
                <w:bCs/>
              </w:rPr>
            </w:pPr>
            <w:r w:rsidRPr="00547B1F">
              <w:rPr>
                <w:bCs/>
              </w:rPr>
              <w:t>Халықаралық – 1</w:t>
            </w:r>
          </w:p>
        </w:tc>
      </w:tr>
    </w:tbl>
    <w:p w:rsidR="00547B1F" w:rsidRDefault="00547B1F" w:rsidP="00A97CB8">
      <w:pPr>
        <w:pStyle w:val="Default"/>
        <w:ind w:firstLine="708"/>
        <w:jc w:val="both"/>
        <w:rPr>
          <w:bCs/>
          <w:lang w:val="kk-KZ"/>
        </w:rPr>
      </w:pPr>
    </w:p>
    <w:p w:rsidR="00547B1F" w:rsidRDefault="00547B1F" w:rsidP="00547B1F">
      <w:pPr>
        <w:jc w:val="center"/>
        <w:rPr>
          <w:b/>
          <w:sz w:val="24"/>
          <w:szCs w:val="24"/>
        </w:rPr>
      </w:pPr>
      <w:r w:rsidRPr="00547B1F">
        <w:rPr>
          <w:b/>
          <w:sz w:val="24"/>
          <w:szCs w:val="24"/>
        </w:rPr>
        <w:t>4.3 Білім алушылардың жеке мүдделері мен қажеттіліктерін ескере отырып, бейінді оқытуды іске асыру (оқытудың тереңдетілген және стандартты деңгейлері)</w:t>
      </w:r>
      <w:r w:rsidR="007C2EE6">
        <w:rPr>
          <w:b/>
          <w:sz w:val="24"/>
          <w:szCs w:val="24"/>
        </w:rPr>
        <w:t>.</w:t>
      </w:r>
    </w:p>
    <w:p w:rsidR="00547B1F" w:rsidRPr="00547B1F" w:rsidRDefault="00547B1F" w:rsidP="00547B1F">
      <w:pPr>
        <w:tabs>
          <w:tab w:val="left" w:pos="426"/>
        </w:tabs>
        <w:autoSpaceDE w:val="0"/>
        <w:autoSpaceDN w:val="0"/>
        <w:adjustRightInd w:val="0"/>
        <w:spacing w:after="0"/>
        <w:jc w:val="both"/>
        <w:rPr>
          <w:sz w:val="24"/>
          <w:szCs w:val="24"/>
        </w:rPr>
      </w:pPr>
      <w:r>
        <w:rPr>
          <w:sz w:val="24"/>
          <w:szCs w:val="24"/>
        </w:rPr>
        <w:t xml:space="preserve">      </w:t>
      </w:r>
      <w:r w:rsidR="00E5344D">
        <w:rPr>
          <w:sz w:val="24"/>
          <w:szCs w:val="24"/>
        </w:rPr>
        <w:t xml:space="preserve">    </w:t>
      </w:r>
      <w:r w:rsidRPr="00547B1F">
        <w:rPr>
          <w:sz w:val="24"/>
          <w:szCs w:val="24"/>
        </w:rPr>
        <w:t>10,11 сыныптарда 1 сағат апталық жүктемемен, «Жаһандық құзыреттілік», таңдау, спорттық ойындар курсы және жаратылыстану-математикалық, қоғамдық-гуманитарлық бағыттар бойынша білім алушылардың ҰБТ таңдаған пәндеріне басымдылық беріл</w:t>
      </w:r>
      <w:r w:rsidR="003235DD">
        <w:rPr>
          <w:sz w:val="24"/>
          <w:szCs w:val="24"/>
        </w:rPr>
        <w:t>ді</w:t>
      </w:r>
      <w:r w:rsidRPr="00547B1F">
        <w:rPr>
          <w:sz w:val="24"/>
          <w:szCs w:val="24"/>
        </w:rPr>
        <w:t>.</w:t>
      </w:r>
    </w:p>
    <w:p w:rsidR="00E5344D" w:rsidRDefault="00E5344D" w:rsidP="00547B1F">
      <w:pPr>
        <w:spacing w:after="0"/>
        <w:jc w:val="center"/>
        <w:rPr>
          <w:b/>
          <w:sz w:val="24"/>
          <w:szCs w:val="24"/>
        </w:rPr>
      </w:pPr>
    </w:p>
    <w:p w:rsidR="00547B1F" w:rsidRDefault="004F7772" w:rsidP="00547B1F">
      <w:pPr>
        <w:spacing w:after="0"/>
        <w:jc w:val="center"/>
        <w:rPr>
          <w:b/>
          <w:sz w:val="24"/>
          <w:szCs w:val="24"/>
        </w:rPr>
      </w:pPr>
      <w:r>
        <w:rPr>
          <w:b/>
          <w:sz w:val="24"/>
          <w:szCs w:val="24"/>
        </w:rPr>
        <w:t>4.4 YОЖ-ғ</w:t>
      </w:r>
      <w:r w:rsidR="00547B1F" w:rsidRPr="00547B1F">
        <w:rPr>
          <w:b/>
          <w:sz w:val="24"/>
          <w:szCs w:val="24"/>
        </w:rPr>
        <w:t xml:space="preserve">а сәйкес жүзеге асырылатын вариативті компоненттің тандау курстары </w:t>
      </w:r>
      <w:r w:rsidR="007C2EE6">
        <w:rPr>
          <w:b/>
          <w:sz w:val="24"/>
          <w:szCs w:val="24"/>
        </w:rPr>
        <w:t>мен факультативтерін іске асыру</w:t>
      </w:r>
    </w:p>
    <w:p w:rsidR="00547B1F" w:rsidRDefault="00547B1F" w:rsidP="00547B1F">
      <w:pPr>
        <w:spacing w:after="0" w:line="240" w:lineRule="auto"/>
        <w:jc w:val="both"/>
        <w:rPr>
          <w:color w:val="000000"/>
          <w:sz w:val="24"/>
          <w:szCs w:val="24"/>
        </w:rPr>
      </w:pPr>
      <w:r>
        <w:rPr>
          <w:color w:val="000000"/>
          <w:sz w:val="24"/>
          <w:szCs w:val="24"/>
        </w:rPr>
        <w:t xml:space="preserve">     </w:t>
      </w:r>
      <w:r w:rsidR="003235DD">
        <w:rPr>
          <w:color w:val="000000"/>
          <w:sz w:val="24"/>
          <w:szCs w:val="24"/>
        </w:rPr>
        <w:t xml:space="preserve">     </w:t>
      </w:r>
      <w:r>
        <w:rPr>
          <w:color w:val="000000"/>
          <w:sz w:val="24"/>
          <w:szCs w:val="24"/>
        </w:rPr>
        <w:t>В</w:t>
      </w:r>
      <w:r w:rsidRPr="00894630">
        <w:rPr>
          <w:color w:val="000000"/>
          <w:sz w:val="24"/>
          <w:szCs w:val="24"/>
        </w:rPr>
        <w:t>ариативтік компонент сағаттар</w:t>
      </w:r>
      <w:r>
        <w:rPr>
          <w:color w:val="000000"/>
          <w:sz w:val="24"/>
          <w:szCs w:val="24"/>
        </w:rPr>
        <w:t xml:space="preserve"> </w:t>
      </w:r>
      <w:r w:rsidRPr="00894630">
        <w:rPr>
          <w:sz w:val="24"/>
          <w:szCs w:val="24"/>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r>
        <w:rPr>
          <w:sz w:val="24"/>
          <w:szCs w:val="24"/>
        </w:rPr>
        <w:t xml:space="preserve"> </w:t>
      </w:r>
      <w:r w:rsidRPr="00894630">
        <w:rPr>
          <w:color w:val="000000"/>
          <w:sz w:val="24"/>
          <w:szCs w:val="24"/>
        </w:rPr>
        <w:t xml:space="preserve">5-11 сыныптардағы </w:t>
      </w:r>
      <w:r w:rsidRPr="00894630">
        <w:rPr>
          <w:sz w:val="24"/>
          <w:szCs w:val="24"/>
        </w:rPr>
        <w:t xml:space="preserve">«Жаhандыққұзыреттіліктер»курсы, </w:t>
      </w:r>
      <w:r w:rsidRPr="00894630">
        <w:rPr>
          <w:color w:val="000000"/>
          <w:sz w:val="24"/>
          <w:szCs w:val="24"/>
        </w:rPr>
        <w:t>1-4 қазақ сыныптардағы  вариативтік  сағаттарыжаратылыстану-математикалық бағытқақарай берілді.</w:t>
      </w:r>
    </w:p>
    <w:p w:rsidR="00547B1F" w:rsidRPr="00547B1F" w:rsidRDefault="00547B1F" w:rsidP="00547B1F">
      <w:pPr>
        <w:tabs>
          <w:tab w:val="left" w:pos="426"/>
        </w:tabs>
        <w:autoSpaceDE w:val="0"/>
        <w:autoSpaceDN w:val="0"/>
        <w:adjustRightInd w:val="0"/>
        <w:spacing w:after="0"/>
        <w:jc w:val="both"/>
        <w:rPr>
          <w:sz w:val="24"/>
          <w:szCs w:val="24"/>
        </w:rPr>
      </w:pPr>
      <w:r w:rsidRPr="00547B1F">
        <w:rPr>
          <w:color w:val="000000"/>
          <w:sz w:val="24"/>
          <w:szCs w:val="24"/>
        </w:rPr>
        <w:t xml:space="preserve">   </w:t>
      </w:r>
      <w:r w:rsidR="003235DD">
        <w:rPr>
          <w:color w:val="000000"/>
          <w:sz w:val="24"/>
          <w:szCs w:val="24"/>
        </w:rPr>
        <w:t xml:space="preserve">     </w:t>
      </w:r>
      <w:r w:rsidRPr="00547B1F">
        <w:rPr>
          <w:color w:val="000000"/>
          <w:sz w:val="24"/>
          <w:szCs w:val="24"/>
        </w:rPr>
        <w:t xml:space="preserve"> 1-4 қазақ сыныптарда және 2 орыс сыныптарындағы 1 сағат апталық жүктемемен, вариативтік сағаттары математикалық  сауаттылықты дамытуға бағытталып, </w:t>
      </w:r>
      <w:r w:rsidRPr="00547B1F">
        <w:rPr>
          <w:sz w:val="24"/>
          <w:szCs w:val="24"/>
        </w:rPr>
        <w:t>«Математика және логика», «Математика күнделікті өмірде», «Математикалық жобалар» тақырыбында;</w:t>
      </w:r>
    </w:p>
    <w:p w:rsidR="007E7BB4" w:rsidRDefault="00547B1F" w:rsidP="00547B1F">
      <w:pPr>
        <w:tabs>
          <w:tab w:val="left" w:pos="426"/>
        </w:tabs>
        <w:autoSpaceDE w:val="0"/>
        <w:autoSpaceDN w:val="0"/>
        <w:adjustRightInd w:val="0"/>
        <w:spacing w:after="0"/>
        <w:jc w:val="both"/>
        <w:rPr>
          <w:sz w:val="24"/>
          <w:szCs w:val="24"/>
        </w:rPr>
      </w:pPr>
      <w:r w:rsidRPr="00547B1F">
        <w:rPr>
          <w:sz w:val="24"/>
          <w:szCs w:val="24"/>
        </w:rPr>
        <w:t xml:space="preserve">   </w:t>
      </w:r>
      <w:r w:rsidR="003235DD">
        <w:rPr>
          <w:sz w:val="24"/>
          <w:szCs w:val="24"/>
        </w:rPr>
        <w:t xml:space="preserve">     </w:t>
      </w:r>
      <w:r w:rsidRPr="00547B1F">
        <w:rPr>
          <w:sz w:val="24"/>
          <w:szCs w:val="24"/>
        </w:rPr>
        <w:t xml:space="preserve"> 5-8 сыныптарда 0,5 сағат апталық жүктемемен (екі аптада бір рет), 9 сыныптарда 1 сағат апталық жүктемемен, жаһандық азаматтық құзыреттілікке ие, бәсекеге қабілетті тұлғаны қалыптастыру мақсатында, «Жаһандық құзыреттілік» курсы </w:t>
      </w:r>
      <w:r w:rsidR="007E7BB4">
        <w:rPr>
          <w:sz w:val="24"/>
          <w:szCs w:val="24"/>
        </w:rPr>
        <w:t>оқытылды</w:t>
      </w:r>
    </w:p>
    <w:p w:rsidR="007E7BB4" w:rsidRPr="007E7BB4" w:rsidRDefault="007E7BB4" w:rsidP="007E7BB4">
      <w:pPr>
        <w:tabs>
          <w:tab w:val="left" w:pos="426"/>
        </w:tabs>
        <w:autoSpaceDE w:val="0"/>
        <w:autoSpaceDN w:val="0"/>
        <w:adjustRightInd w:val="0"/>
        <w:spacing w:after="0"/>
        <w:jc w:val="both"/>
        <w:rPr>
          <w:sz w:val="24"/>
          <w:szCs w:val="28"/>
        </w:rPr>
      </w:pPr>
      <w:r>
        <w:rPr>
          <w:sz w:val="28"/>
          <w:szCs w:val="28"/>
        </w:rPr>
        <w:t xml:space="preserve">    </w:t>
      </w:r>
      <w:r w:rsidR="003235DD">
        <w:rPr>
          <w:sz w:val="28"/>
          <w:szCs w:val="28"/>
        </w:rPr>
        <w:t xml:space="preserve">   </w:t>
      </w:r>
      <w:r w:rsidRPr="007E7BB4">
        <w:rPr>
          <w:sz w:val="24"/>
          <w:szCs w:val="28"/>
        </w:rPr>
        <w:t>Жалпы бастауыш білім беруде апталық 11 сағат, негізгі білім беруде апталық 10 сағат, жалпы білім беруде апталық 22 сағат, мектеп бойынша барлығы апталық 43 вариативтік сағат, тиісінше 29 пән мұғаліміне берілді.</w:t>
      </w:r>
    </w:p>
    <w:p w:rsidR="00547B1F" w:rsidRDefault="00547B1F" w:rsidP="00547B1F">
      <w:pPr>
        <w:jc w:val="center"/>
        <w:rPr>
          <w:b/>
          <w:sz w:val="24"/>
          <w:szCs w:val="24"/>
        </w:rPr>
      </w:pPr>
    </w:p>
    <w:p w:rsidR="009C59E6" w:rsidRDefault="009C59E6" w:rsidP="00547B1F">
      <w:pPr>
        <w:jc w:val="center"/>
        <w:rPr>
          <w:b/>
          <w:sz w:val="24"/>
          <w:szCs w:val="24"/>
        </w:rPr>
      </w:pPr>
    </w:p>
    <w:p w:rsidR="004F7772" w:rsidRPr="00547B1F" w:rsidRDefault="004F7772" w:rsidP="00547B1F">
      <w:pPr>
        <w:jc w:val="center"/>
        <w:rPr>
          <w:b/>
          <w:sz w:val="24"/>
          <w:szCs w:val="24"/>
        </w:rPr>
      </w:pPr>
    </w:p>
    <w:p w:rsidR="00547B1F" w:rsidRPr="00547B1F" w:rsidRDefault="00547B1F" w:rsidP="00547B1F">
      <w:pPr>
        <w:spacing w:after="0"/>
        <w:jc w:val="center"/>
        <w:rPr>
          <w:b/>
          <w:sz w:val="24"/>
          <w:szCs w:val="24"/>
        </w:rPr>
      </w:pPr>
      <w:r w:rsidRPr="00547B1F">
        <w:rPr>
          <w:b/>
          <w:sz w:val="24"/>
          <w:szCs w:val="24"/>
        </w:rPr>
        <w:lastRenderedPageBreak/>
        <w:t>4.5  "</w:t>
      </w:r>
      <w:r w:rsidR="007C2EE6">
        <w:rPr>
          <w:b/>
          <w:sz w:val="24"/>
          <w:szCs w:val="24"/>
        </w:rPr>
        <w:t xml:space="preserve">Өмір қауіпсіздігінің негіздері", </w:t>
      </w:r>
      <w:r w:rsidRPr="00547B1F">
        <w:rPr>
          <w:b/>
          <w:sz w:val="24"/>
          <w:szCs w:val="24"/>
        </w:rPr>
        <w:t>"Жолда жүру ережелері"</w:t>
      </w:r>
      <w:r w:rsidR="007C2EE6">
        <w:rPr>
          <w:b/>
          <w:sz w:val="24"/>
          <w:szCs w:val="24"/>
        </w:rPr>
        <w:t xml:space="preserve">, </w:t>
      </w:r>
      <w:r w:rsidR="007C2EE6" w:rsidRPr="00547B1F">
        <w:rPr>
          <w:b/>
          <w:sz w:val="24"/>
          <w:szCs w:val="24"/>
        </w:rPr>
        <w:t>"</w:t>
      </w:r>
      <w:r w:rsidR="007C2EE6">
        <w:rPr>
          <w:b/>
          <w:sz w:val="24"/>
          <w:szCs w:val="24"/>
        </w:rPr>
        <w:t>Техникалық қауіпсіздік негіздері</w:t>
      </w:r>
      <w:r w:rsidR="007C2EE6" w:rsidRPr="00547B1F">
        <w:rPr>
          <w:b/>
          <w:sz w:val="24"/>
          <w:szCs w:val="24"/>
        </w:rPr>
        <w:t>"</w:t>
      </w:r>
      <w:r w:rsidRPr="00547B1F">
        <w:rPr>
          <w:b/>
          <w:sz w:val="24"/>
          <w:szCs w:val="24"/>
        </w:rPr>
        <w:t xml:space="preserve"> міндетті оқу</w:t>
      </w:r>
      <w:r>
        <w:rPr>
          <w:b/>
          <w:sz w:val="24"/>
          <w:szCs w:val="24"/>
        </w:rPr>
        <w:t xml:space="preserve"> </w:t>
      </w:r>
      <w:r w:rsidR="007C2EE6">
        <w:rPr>
          <w:b/>
          <w:sz w:val="24"/>
          <w:szCs w:val="24"/>
        </w:rPr>
        <w:t>курсын іске асыру</w:t>
      </w:r>
    </w:p>
    <w:p w:rsidR="003E1A1B" w:rsidRPr="003E1A1B" w:rsidRDefault="003E1A1B" w:rsidP="003E1A1B">
      <w:pPr>
        <w:spacing w:after="0" w:line="240" w:lineRule="auto"/>
        <w:ind w:firstLine="708"/>
        <w:rPr>
          <w:sz w:val="24"/>
          <w:szCs w:val="28"/>
        </w:rPr>
      </w:pPr>
      <w:r w:rsidRPr="003E1A1B">
        <w:rPr>
          <w:sz w:val="24"/>
          <w:szCs w:val="28"/>
        </w:rPr>
        <w:t>1-4-сыныптарда "Өмір қауіпсіздігінің негіздері" оқу курсы мазмұнын 1-4-сыныптарда "Дүниетану" оқу пәнінің шеңберінде: жылдық оқу жүктемесі 1-3-сыныптарда 6 сағаттан, 4-сыныпта 10 сағаттан бастауыш сыныптарды оқытылды.</w:t>
      </w:r>
    </w:p>
    <w:p w:rsidR="003E1A1B" w:rsidRPr="003E1A1B" w:rsidRDefault="003E1A1B" w:rsidP="003E1A1B">
      <w:pPr>
        <w:spacing w:after="0" w:line="240" w:lineRule="auto"/>
        <w:ind w:firstLine="708"/>
        <w:rPr>
          <w:sz w:val="24"/>
          <w:szCs w:val="28"/>
        </w:rPr>
      </w:pPr>
      <w:r w:rsidRPr="003E1A1B">
        <w:rPr>
          <w:sz w:val="24"/>
          <w:szCs w:val="28"/>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 бойынша оқытылды.</w:t>
      </w:r>
    </w:p>
    <w:p w:rsidR="003E1A1B" w:rsidRPr="003E1A1B" w:rsidRDefault="003E1A1B" w:rsidP="003E1A1B">
      <w:pPr>
        <w:spacing w:after="0" w:line="240" w:lineRule="auto"/>
        <w:ind w:firstLine="708"/>
        <w:rPr>
          <w:sz w:val="24"/>
          <w:szCs w:val="28"/>
        </w:rPr>
      </w:pPr>
      <w:r w:rsidRPr="003E1A1B">
        <w:rPr>
          <w:sz w:val="24"/>
          <w:szCs w:val="28"/>
        </w:rPr>
        <w:t>ТҚ негіздері 5-9 сыныптарда «Дене шынықтыру» оқу пәнінің күнтізбелік-тақырып жоспары бойынша 15 сағат, 10-11 сыныптар «АӘ және ТД» оқу пәнінің күнтізбелік-тақырып жоспары бойынша 12 сағат өткізілді.</w:t>
      </w:r>
    </w:p>
    <w:p w:rsidR="00547B1F" w:rsidRDefault="00547B1F" w:rsidP="00A97CB8">
      <w:pPr>
        <w:pStyle w:val="Default"/>
        <w:ind w:firstLine="708"/>
        <w:jc w:val="both"/>
        <w:rPr>
          <w:bCs/>
          <w:lang w:val="kk-KZ"/>
        </w:rPr>
      </w:pPr>
    </w:p>
    <w:p w:rsidR="003E1A1B" w:rsidRPr="003E1A1B" w:rsidRDefault="003E1A1B" w:rsidP="003E1A1B">
      <w:pPr>
        <w:jc w:val="center"/>
        <w:rPr>
          <w:b/>
          <w:color w:val="000000" w:themeColor="text1"/>
          <w:sz w:val="24"/>
          <w:szCs w:val="24"/>
        </w:rPr>
      </w:pPr>
      <w:r w:rsidRPr="003E1A1B">
        <w:rPr>
          <w:b/>
          <w:color w:val="000000" w:themeColor="text1"/>
          <w:sz w:val="24"/>
          <w:szCs w:val="24"/>
        </w:rPr>
        <w:t xml:space="preserve">4.6 Бастауыш, негізгі орта және жалпы орта білім алушылардың оку жүктемесінің ең жоғары </w:t>
      </w:r>
      <w:r w:rsidR="009C59E6">
        <w:rPr>
          <w:b/>
          <w:color w:val="000000" w:themeColor="text1"/>
          <w:sz w:val="24"/>
          <w:szCs w:val="24"/>
        </w:rPr>
        <w:t>шеткі көлемі</w:t>
      </w:r>
    </w:p>
    <w:p w:rsidR="001E558E" w:rsidRPr="001E558E" w:rsidRDefault="001E558E" w:rsidP="001E558E">
      <w:pPr>
        <w:spacing w:after="29" w:line="240" w:lineRule="auto"/>
        <w:ind w:left="-10" w:firstLine="710"/>
        <w:jc w:val="both"/>
        <w:rPr>
          <w:sz w:val="24"/>
        </w:rPr>
      </w:pPr>
      <w:r w:rsidRPr="001E558E">
        <w:rPr>
          <w:sz w:val="24"/>
        </w:rPr>
        <w:t>Жаңартылған мазмұндағы үлгілік оқу жоспарларындағы вариативтік компонентті қоса алғанда, жалпы білім беретін мектептерде білім алушылардың апталық оқу жүктемесінің ең жоғарғы шекті көлемі:</w:t>
      </w:r>
    </w:p>
    <w:p w:rsidR="001E558E" w:rsidRPr="001E558E" w:rsidRDefault="001E558E" w:rsidP="001E558E">
      <w:pPr>
        <w:spacing w:after="29" w:line="240" w:lineRule="auto"/>
        <w:ind w:left="-10" w:firstLine="10"/>
        <w:jc w:val="both"/>
        <w:rPr>
          <w:sz w:val="24"/>
        </w:rPr>
      </w:pPr>
      <w:r w:rsidRPr="001E558E">
        <w:rPr>
          <w:sz w:val="24"/>
        </w:rPr>
        <w:t>Оқыту қазақ тілінде 1 сыныпта – 19,5 сағ;</w:t>
      </w:r>
    </w:p>
    <w:p w:rsidR="001E558E" w:rsidRPr="001E558E" w:rsidRDefault="001E558E" w:rsidP="001E558E">
      <w:pPr>
        <w:spacing w:after="29" w:line="240" w:lineRule="auto"/>
        <w:ind w:left="-10" w:firstLine="10"/>
        <w:jc w:val="both"/>
        <w:rPr>
          <w:sz w:val="24"/>
        </w:rPr>
      </w:pPr>
      <w:r w:rsidRPr="001E558E">
        <w:rPr>
          <w:sz w:val="24"/>
        </w:rPr>
        <w:t>Оқыту орыс тілінде 1 сыныпта – 20,5 сағ;</w:t>
      </w:r>
    </w:p>
    <w:p w:rsidR="001E558E" w:rsidRPr="001E558E" w:rsidRDefault="001E558E" w:rsidP="001E558E">
      <w:pPr>
        <w:spacing w:after="29" w:line="240" w:lineRule="auto"/>
        <w:ind w:left="-10" w:firstLine="10"/>
        <w:jc w:val="both"/>
        <w:rPr>
          <w:sz w:val="24"/>
        </w:rPr>
      </w:pPr>
      <w:r w:rsidRPr="001E558E">
        <w:rPr>
          <w:sz w:val="24"/>
        </w:rPr>
        <w:t xml:space="preserve">Оқыту қазақ, орыс тілінде 2 сыныпта – 24 сағ; </w:t>
      </w:r>
    </w:p>
    <w:p w:rsidR="001E558E" w:rsidRPr="001E558E" w:rsidRDefault="001E558E" w:rsidP="001E558E">
      <w:pPr>
        <w:spacing w:after="29" w:line="240" w:lineRule="auto"/>
        <w:ind w:left="-10" w:firstLine="10"/>
        <w:jc w:val="both"/>
        <w:rPr>
          <w:sz w:val="24"/>
        </w:rPr>
      </w:pPr>
      <w:r w:rsidRPr="001E558E">
        <w:rPr>
          <w:sz w:val="24"/>
        </w:rPr>
        <w:t xml:space="preserve">Оқыту қазақ, орыс тілінде 3 сыныпта – 26 сағ; </w:t>
      </w:r>
    </w:p>
    <w:p w:rsidR="001E558E" w:rsidRPr="001E558E" w:rsidRDefault="001E558E" w:rsidP="001E558E">
      <w:pPr>
        <w:spacing w:after="29" w:line="240" w:lineRule="auto"/>
        <w:ind w:left="-10" w:firstLine="10"/>
        <w:jc w:val="both"/>
        <w:rPr>
          <w:sz w:val="24"/>
        </w:rPr>
      </w:pPr>
      <w:r w:rsidRPr="001E558E">
        <w:rPr>
          <w:sz w:val="24"/>
        </w:rPr>
        <w:t>Оқыту қазақ тілінде 4 сыныпта – 26 сағ;</w:t>
      </w:r>
    </w:p>
    <w:p w:rsidR="001E558E" w:rsidRPr="001E558E" w:rsidRDefault="001E558E" w:rsidP="001E558E">
      <w:pPr>
        <w:spacing w:after="29" w:line="240" w:lineRule="auto"/>
        <w:ind w:left="-10" w:firstLine="10"/>
        <w:jc w:val="both"/>
        <w:rPr>
          <w:sz w:val="24"/>
        </w:rPr>
      </w:pPr>
      <w:r w:rsidRPr="001E558E">
        <w:rPr>
          <w:sz w:val="24"/>
        </w:rPr>
        <w:t>Оқыту орыс тілінде 4 сыныпта – 27 сағ;</w:t>
      </w:r>
    </w:p>
    <w:p w:rsidR="001E558E" w:rsidRPr="001E558E" w:rsidRDefault="001E558E" w:rsidP="001E558E">
      <w:pPr>
        <w:spacing w:after="29" w:line="240" w:lineRule="auto"/>
        <w:ind w:left="-10" w:firstLine="10"/>
        <w:jc w:val="both"/>
        <w:rPr>
          <w:sz w:val="24"/>
        </w:rPr>
      </w:pPr>
      <w:r w:rsidRPr="001E558E">
        <w:rPr>
          <w:sz w:val="24"/>
        </w:rPr>
        <w:t xml:space="preserve">Оқыту қазақ тілінде 5 сыныпта – 28,5 сағ; </w:t>
      </w:r>
    </w:p>
    <w:p w:rsidR="001E558E" w:rsidRPr="001E558E" w:rsidRDefault="001E558E" w:rsidP="001E558E">
      <w:pPr>
        <w:spacing w:after="29" w:line="240" w:lineRule="auto"/>
        <w:ind w:left="-10" w:firstLine="10"/>
        <w:jc w:val="both"/>
        <w:rPr>
          <w:sz w:val="24"/>
        </w:rPr>
      </w:pPr>
      <w:r w:rsidRPr="001E558E">
        <w:rPr>
          <w:sz w:val="24"/>
        </w:rPr>
        <w:t xml:space="preserve">Оқыту орыс тілінде 5 сыныпта – 29,5 сағ; </w:t>
      </w:r>
    </w:p>
    <w:p w:rsidR="001E558E" w:rsidRPr="001E558E" w:rsidRDefault="001E558E" w:rsidP="001E558E">
      <w:pPr>
        <w:spacing w:after="29" w:line="240" w:lineRule="auto"/>
        <w:ind w:left="-10" w:firstLine="10"/>
        <w:jc w:val="both"/>
        <w:rPr>
          <w:sz w:val="24"/>
        </w:rPr>
      </w:pPr>
      <w:r w:rsidRPr="001E558E">
        <w:rPr>
          <w:sz w:val="24"/>
        </w:rPr>
        <w:t xml:space="preserve">Оқыту қазақ тілінде 6 сыныпта – 28,5 сағ; </w:t>
      </w:r>
    </w:p>
    <w:p w:rsidR="001E558E" w:rsidRPr="001E558E" w:rsidRDefault="001E558E" w:rsidP="001E558E">
      <w:pPr>
        <w:spacing w:after="29" w:line="240" w:lineRule="auto"/>
        <w:ind w:left="-10" w:firstLine="10"/>
        <w:jc w:val="both"/>
        <w:rPr>
          <w:sz w:val="24"/>
        </w:rPr>
      </w:pPr>
      <w:r w:rsidRPr="001E558E">
        <w:rPr>
          <w:sz w:val="24"/>
        </w:rPr>
        <w:t xml:space="preserve">Оқыту орыс тілінде 6 сыныпта – 29,5 сағ; </w:t>
      </w:r>
    </w:p>
    <w:p w:rsidR="001E558E" w:rsidRPr="001E558E" w:rsidRDefault="001E558E" w:rsidP="001E558E">
      <w:pPr>
        <w:spacing w:after="29" w:line="240" w:lineRule="auto"/>
        <w:ind w:left="-10" w:firstLine="10"/>
        <w:jc w:val="both"/>
        <w:rPr>
          <w:sz w:val="24"/>
        </w:rPr>
      </w:pPr>
      <w:r w:rsidRPr="001E558E">
        <w:rPr>
          <w:sz w:val="24"/>
        </w:rPr>
        <w:t xml:space="preserve">Оқыту қазақ тілінде 7 сыныпта – 31,5 сағ; </w:t>
      </w:r>
    </w:p>
    <w:p w:rsidR="001E558E" w:rsidRPr="001E558E" w:rsidRDefault="001E558E" w:rsidP="001E558E">
      <w:pPr>
        <w:spacing w:after="29" w:line="240" w:lineRule="auto"/>
        <w:ind w:left="-10" w:firstLine="10"/>
        <w:jc w:val="both"/>
        <w:rPr>
          <w:sz w:val="24"/>
        </w:rPr>
      </w:pPr>
      <w:r w:rsidRPr="001E558E">
        <w:rPr>
          <w:sz w:val="24"/>
        </w:rPr>
        <w:t>Оқыту орыс тілінде 7 сыныпта – 32,5 сағ;</w:t>
      </w:r>
    </w:p>
    <w:p w:rsidR="001E558E" w:rsidRPr="001E558E" w:rsidRDefault="001E558E" w:rsidP="001E558E">
      <w:pPr>
        <w:spacing w:after="29" w:line="240" w:lineRule="auto"/>
        <w:ind w:left="-10" w:firstLine="10"/>
        <w:jc w:val="both"/>
        <w:rPr>
          <w:sz w:val="24"/>
        </w:rPr>
      </w:pPr>
      <w:r w:rsidRPr="001E558E">
        <w:rPr>
          <w:sz w:val="24"/>
        </w:rPr>
        <w:t xml:space="preserve">Оқыту қазақ тілінде 8 сыныпта – 32,5 сағ; </w:t>
      </w:r>
    </w:p>
    <w:p w:rsidR="001E558E" w:rsidRPr="001E558E" w:rsidRDefault="001E558E" w:rsidP="001E558E">
      <w:pPr>
        <w:spacing w:after="29" w:line="240" w:lineRule="auto"/>
        <w:ind w:left="-10" w:firstLine="10"/>
        <w:jc w:val="both"/>
        <w:rPr>
          <w:sz w:val="24"/>
        </w:rPr>
      </w:pPr>
      <w:r w:rsidRPr="001E558E">
        <w:rPr>
          <w:sz w:val="24"/>
        </w:rPr>
        <w:t>Оқыту орыс тілінде 8 сыныпта – 33,5 сағ;</w:t>
      </w:r>
    </w:p>
    <w:p w:rsidR="001E558E" w:rsidRPr="001E558E" w:rsidRDefault="001E558E" w:rsidP="001E558E">
      <w:pPr>
        <w:spacing w:after="29" w:line="240" w:lineRule="auto"/>
        <w:ind w:left="-10" w:firstLine="10"/>
        <w:jc w:val="both"/>
        <w:rPr>
          <w:sz w:val="24"/>
        </w:rPr>
      </w:pPr>
      <w:r w:rsidRPr="001E558E">
        <w:rPr>
          <w:sz w:val="24"/>
        </w:rPr>
        <w:t xml:space="preserve">Оқыту қазақ тілінде 9 сыныпта – 34 сағ; </w:t>
      </w:r>
    </w:p>
    <w:p w:rsidR="001E558E" w:rsidRPr="001E558E" w:rsidRDefault="001E558E" w:rsidP="001E558E">
      <w:pPr>
        <w:spacing w:after="29" w:line="240" w:lineRule="auto"/>
        <w:ind w:left="-10" w:firstLine="10"/>
        <w:jc w:val="both"/>
        <w:rPr>
          <w:sz w:val="24"/>
        </w:rPr>
      </w:pPr>
      <w:r w:rsidRPr="001E558E">
        <w:rPr>
          <w:sz w:val="24"/>
        </w:rPr>
        <w:t>Оқыту орыс тілінде 9 сыныпта – 35 сағ;</w:t>
      </w:r>
    </w:p>
    <w:p w:rsidR="001E558E" w:rsidRPr="001E558E" w:rsidRDefault="001E558E" w:rsidP="001E558E">
      <w:pPr>
        <w:spacing w:after="29" w:line="240" w:lineRule="auto"/>
        <w:ind w:left="-10"/>
        <w:jc w:val="both"/>
        <w:rPr>
          <w:sz w:val="24"/>
        </w:rPr>
      </w:pPr>
      <w:r w:rsidRPr="001E558E">
        <w:rPr>
          <w:sz w:val="24"/>
        </w:rPr>
        <w:t xml:space="preserve">Оқыту қазақ тілінде Қоғамдық-гуманитарлық бағыт (төмендетілген оқу жүктемесі) 10 сыныпта – 33 сағ; </w:t>
      </w:r>
    </w:p>
    <w:p w:rsidR="001E558E" w:rsidRPr="001E558E" w:rsidRDefault="001E558E" w:rsidP="001E558E">
      <w:pPr>
        <w:spacing w:after="29" w:line="240" w:lineRule="auto"/>
        <w:ind w:left="-10"/>
        <w:jc w:val="both"/>
        <w:rPr>
          <w:sz w:val="24"/>
        </w:rPr>
      </w:pPr>
      <w:r w:rsidRPr="001E558E">
        <w:rPr>
          <w:sz w:val="24"/>
        </w:rPr>
        <w:t xml:space="preserve">Оқыту қазақ тілінде Жаратылыстану-математикалық бағыт (төмендетілген оқу жүктемесі) 10 сыныпта – 34 сағ; </w:t>
      </w:r>
    </w:p>
    <w:p w:rsidR="001E558E" w:rsidRPr="001E558E" w:rsidRDefault="001E558E" w:rsidP="001E558E">
      <w:pPr>
        <w:spacing w:after="29" w:line="240" w:lineRule="auto"/>
        <w:ind w:left="-10"/>
        <w:jc w:val="both"/>
        <w:rPr>
          <w:sz w:val="24"/>
        </w:rPr>
      </w:pPr>
      <w:r w:rsidRPr="001E558E">
        <w:rPr>
          <w:sz w:val="24"/>
        </w:rPr>
        <w:t xml:space="preserve">Оқыту орыс тілінде Жаратылыстану-математикалық бағыт (төмендетілген оқу жүктемесі) 10 сыныпта – 34 сағ; </w:t>
      </w:r>
    </w:p>
    <w:p w:rsidR="003E1A1B" w:rsidRPr="001E558E" w:rsidRDefault="001E558E" w:rsidP="001E558E">
      <w:pPr>
        <w:jc w:val="both"/>
        <w:rPr>
          <w:color w:val="FF0000"/>
          <w:szCs w:val="24"/>
        </w:rPr>
      </w:pPr>
      <w:r w:rsidRPr="001E558E">
        <w:rPr>
          <w:sz w:val="24"/>
        </w:rPr>
        <w:t>Оқыту қазақ тілінде Жаратылыстану-математикалық бағыт (төмендетілген оқу жүктемесі) 11 сыныпта – 34 сағ;</w:t>
      </w:r>
    </w:p>
    <w:p w:rsidR="003E1A1B" w:rsidRDefault="003E1A1B" w:rsidP="003E1A1B">
      <w:pPr>
        <w:jc w:val="center"/>
        <w:rPr>
          <w:b/>
          <w:color w:val="000000" w:themeColor="text1"/>
          <w:sz w:val="24"/>
          <w:szCs w:val="24"/>
        </w:rPr>
      </w:pPr>
      <w:r w:rsidRPr="003E1A1B">
        <w:rPr>
          <w:b/>
          <w:color w:val="000000" w:themeColor="text1"/>
          <w:sz w:val="24"/>
          <w:szCs w:val="24"/>
        </w:rPr>
        <w:t xml:space="preserve">4.7 Сыныптарды топтарға </w:t>
      </w:r>
      <w:r w:rsidR="00F93798">
        <w:rPr>
          <w:b/>
          <w:color w:val="000000" w:themeColor="text1"/>
          <w:sz w:val="24"/>
          <w:szCs w:val="24"/>
        </w:rPr>
        <w:t>бөліп оқыту:</w:t>
      </w:r>
    </w:p>
    <w:p w:rsidR="00864412" w:rsidRDefault="00F93798" w:rsidP="00F93798">
      <w:pPr>
        <w:spacing w:after="0" w:line="240" w:lineRule="auto"/>
        <w:jc w:val="both"/>
        <w:rPr>
          <w:sz w:val="24"/>
          <w:szCs w:val="24"/>
        </w:rPr>
      </w:pPr>
      <w:r w:rsidRPr="00894630">
        <w:rPr>
          <w:sz w:val="24"/>
          <w:szCs w:val="24"/>
        </w:rPr>
        <w:t>МЖМС сәйкес ауылдық жалпы білім беру ұйымдарында сыныптардағы білім алушылардың саны 20 және одан да көп болған жағдайдағы нормаларға сәйкес</w:t>
      </w:r>
      <w:r w:rsidR="00864412">
        <w:rPr>
          <w:sz w:val="24"/>
          <w:szCs w:val="24"/>
        </w:rPr>
        <w:t>:</w:t>
      </w:r>
    </w:p>
    <w:p w:rsidR="00F93798" w:rsidRPr="00894630" w:rsidRDefault="00F93798" w:rsidP="00F93798">
      <w:pPr>
        <w:spacing w:after="0" w:line="240" w:lineRule="auto"/>
        <w:jc w:val="both"/>
        <w:rPr>
          <w:sz w:val="24"/>
          <w:szCs w:val="24"/>
        </w:rPr>
      </w:pPr>
      <w:r w:rsidRPr="00894630">
        <w:rPr>
          <w:sz w:val="24"/>
          <w:szCs w:val="24"/>
        </w:rPr>
        <w:t xml:space="preserve">2-4 сыныптар аралығында </w:t>
      </w:r>
      <w:r w:rsidR="00864412">
        <w:rPr>
          <w:sz w:val="24"/>
          <w:szCs w:val="24"/>
        </w:rPr>
        <w:t>орыс тілі, қазақ тілі, ағылшын тілі, цифрлық сауаттылық пәндері бойынша 5 сынып;</w:t>
      </w:r>
    </w:p>
    <w:p w:rsidR="00F93798" w:rsidRPr="00894630" w:rsidRDefault="00864412" w:rsidP="00F93798">
      <w:pPr>
        <w:rPr>
          <w:color w:val="FF0000"/>
          <w:sz w:val="24"/>
          <w:szCs w:val="24"/>
        </w:rPr>
      </w:pPr>
      <w:r>
        <w:rPr>
          <w:sz w:val="24"/>
          <w:szCs w:val="24"/>
        </w:rPr>
        <w:t>5-11</w:t>
      </w:r>
      <w:r w:rsidR="00F93798" w:rsidRPr="00894630">
        <w:rPr>
          <w:sz w:val="24"/>
          <w:szCs w:val="24"/>
        </w:rPr>
        <w:t xml:space="preserve"> сыныптар арасында</w:t>
      </w:r>
      <w:r w:rsidRPr="00864412">
        <w:rPr>
          <w:sz w:val="24"/>
          <w:szCs w:val="24"/>
        </w:rPr>
        <w:t xml:space="preserve"> </w:t>
      </w:r>
      <w:r>
        <w:rPr>
          <w:sz w:val="24"/>
          <w:szCs w:val="24"/>
        </w:rPr>
        <w:t xml:space="preserve">орыс тілі, қазақ тілі, ағылшын тілі, көркем еңбек (технология) информатика пәндері бойынша </w:t>
      </w:r>
      <w:r w:rsidRPr="00894630">
        <w:rPr>
          <w:sz w:val="24"/>
          <w:szCs w:val="24"/>
        </w:rPr>
        <w:t xml:space="preserve"> </w:t>
      </w:r>
      <w:r w:rsidR="00F93798" w:rsidRPr="00894630">
        <w:rPr>
          <w:sz w:val="24"/>
          <w:szCs w:val="24"/>
        </w:rPr>
        <w:t>7 сынып екі топқа бөлінген.</w:t>
      </w:r>
      <w:r w:rsidR="00F93798" w:rsidRPr="00894630">
        <w:rPr>
          <w:color w:val="FF0000"/>
          <w:sz w:val="24"/>
          <w:szCs w:val="24"/>
        </w:rPr>
        <w:t>        </w:t>
      </w:r>
    </w:p>
    <w:p w:rsidR="00F93798" w:rsidRPr="003E1A1B" w:rsidRDefault="00F93798" w:rsidP="003E1A1B">
      <w:pPr>
        <w:jc w:val="center"/>
        <w:rPr>
          <w:b/>
          <w:color w:val="000000" w:themeColor="text1"/>
          <w:sz w:val="24"/>
          <w:szCs w:val="24"/>
        </w:rPr>
      </w:pPr>
    </w:p>
    <w:p w:rsidR="003E1A1B" w:rsidRDefault="003E1A1B" w:rsidP="00A97CB8">
      <w:pPr>
        <w:pStyle w:val="Default"/>
        <w:ind w:firstLine="708"/>
        <w:jc w:val="both"/>
        <w:rPr>
          <w:bCs/>
          <w:lang w:val="kk-KZ"/>
        </w:rPr>
      </w:pPr>
    </w:p>
    <w:p w:rsidR="00547B1F" w:rsidRDefault="007E7BB4" w:rsidP="007E7BB4">
      <w:pPr>
        <w:jc w:val="center"/>
        <w:rPr>
          <w:b/>
          <w:sz w:val="28"/>
          <w:szCs w:val="24"/>
        </w:rPr>
      </w:pPr>
      <w:r w:rsidRPr="007E7BB4">
        <w:rPr>
          <w:b/>
          <w:sz w:val="28"/>
          <w:szCs w:val="24"/>
        </w:rPr>
        <w:lastRenderedPageBreak/>
        <w:t>5. Оку-материалдық активтер</w:t>
      </w:r>
    </w:p>
    <w:p w:rsidR="006056CA" w:rsidRPr="006056CA" w:rsidRDefault="006056CA" w:rsidP="006056CA">
      <w:pPr>
        <w:jc w:val="center"/>
        <w:rPr>
          <w:b/>
          <w:sz w:val="24"/>
          <w:szCs w:val="24"/>
        </w:rPr>
      </w:pPr>
      <w:r w:rsidRPr="006056CA">
        <w:rPr>
          <w:b/>
          <w:sz w:val="24"/>
          <w:szCs w:val="24"/>
        </w:rPr>
        <w:t>5.2 Ғимарат туралы мәлімет (ғимарат типі, салынған жыл, жобалық қуаты, күрделі және ағымдағы жөндеу жұмыстарға қажеттілік және т.б.).</w:t>
      </w:r>
    </w:p>
    <w:p w:rsidR="006056CA" w:rsidRPr="006056CA" w:rsidRDefault="006056CA" w:rsidP="006056CA">
      <w:pPr>
        <w:spacing w:after="0" w:line="240" w:lineRule="auto"/>
        <w:rPr>
          <w:sz w:val="24"/>
          <w:szCs w:val="28"/>
        </w:rPr>
      </w:pPr>
      <w:r w:rsidRPr="006056CA">
        <w:rPr>
          <w:b/>
          <w:sz w:val="24"/>
          <w:szCs w:val="28"/>
        </w:rPr>
        <w:t xml:space="preserve">Жоба қуаттылығы: </w:t>
      </w:r>
      <w:r w:rsidRPr="006056CA">
        <w:rPr>
          <w:sz w:val="24"/>
          <w:szCs w:val="28"/>
        </w:rPr>
        <w:t>395 орындық (А корпусы-220, Б корпусы – 175)</w:t>
      </w:r>
    </w:p>
    <w:p w:rsidR="006056CA" w:rsidRPr="006056CA" w:rsidRDefault="006056CA" w:rsidP="006056CA">
      <w:pPr>
        <w:spacing w:after="0" w:line="240" w:lineRule="auto"/>
        <w:rPr>
          <w:sz w:val="24"/>
          <w:szCs w:val="28"/>
        </w:rPr>
      </w:pPr>
      <w:r w:rsidRPr="006056CA">
        <w:rPr>
          <w:b/>
          <w:sz w:val="24"/>
          <w:szCs w:val="28"/>
        </w:rPr>
        <w:t xml:space="preserve">Мектептің жалпы алаңы: </w:t>
      </w:r>
      <w:r w:rsidRPr="006056CA">
        <w:rPr>
          <w:sz w:val="24"/>
          <w:szCs w:val="28"/>
        </w:rPr>
        <w:t>3601 (А корпусы-633, Б корпусы-2968)</w:t>
      </w:r>
    </w:p>
    <w:p w:rsidR="006056CA" w:rsidRPr="006056CA" w:rsidRDefault="006056CA" w:rsidP="006056CA">
      <w:pPr>
        <w:spacing w:after="0" w:line="240" w:lineRule="auto"/>
        <w:rPr>
          <w:sz w:val="24"/>
          <w:szCs w:val="28"/>
        </w:rPr>
      </w:pPr>
      <w:r w:rsidRPr="006056CA">
        <w:rPr>
          <w:b/>
          <w:sz w:val="24"/>
          <w:szCs w:val="28"/>
        </w:rPr>
        <w:t xml:space="preserve">Мектептің пайдалану алаңы: </w:t>
      </w:r>
      <w:r w:rsidRPr="006056CA">
        <w:rPr>
          <w:sz w:val="24"/>
          <w:szCs w:val="28"/>
        </w:rPr>
        <w:t>3265 ш.м. (А корпусы-413, Б корпусы-2850)</w:t>
      </w:r>
    </w:p>
    <w:p w:rsidR="006056CA" w:rsidRPr="006056CA" w:rsidRDefault="006056CA" w:rsidP="006056CA">
      <w:pPr>
        <w:spacing w:after="0" w:line="240" w:lineRule="auto"/>
        <w:rPr>
          <w:b/>
          <w:sz w:val="24"/>
          <w:szCs w:val="28"/>
        </w:rPr>
      </w:pPr>
      <w:r w:rsidRPr="006056CA">
        <w:rPr>
          <w:b/>
          <w:sz w:val="24"/>
          <w:szCs w:val="28"/>
        </w:rPr>
        <w:t xml:space="preserve">Мектептің пайдалануға берілген жылы: </w:t>
      </w:r>
    </w:p>
    <w:p w:rsidR="006056CA" w:rsidRPr="006056CA" w:rsidRDefault="006056CA" w:rsidP="006056CA">
      <w:pPr>
        <w:spacing w:after="0" w:line="240" w:lineRule="auto"/>
        <w:rPr>
          <w:sz w:val="24"/>
          <w:szCs w:val="28"/>
        </w:rPr>
      </w:pPr>
      <w:r w:rsidRPr="006056CA">
        <w:rPr>
          <w:sz w:val="24"/>
          <w:szCs w:val="28"/>
        </w:rPr>
        <w:t xml:space="preserve">А корпусы – 2000 жылы (іргетасы 1975 жылы қаланған, 2018 жылы күрделі жөндеуден өтті), </w:t>
      </w:r>
    </w:p>
    <w:p w:rsidR="006056CA" w:rsidRPr="006056CA" w:rsidRDefault="006056CA" w:rsidP="006056CA">
      <w:pPr>
        <w:spacing w:after="0" w:line="240" w:lineRule="auto"/>
        <w:rPr>
          <w:sz w:val="24"/>
          <w:szCs w:val="28"/>
        </w:rPr>
      </w:pPr>
      <w:r w:rsidRPr="006056CA">
        <w:rPr>
          <w:sz w:val="24"/>
          <w:szCs w:val="28"/>
        </w:rPr>
        <w:t xml:space="preserve">Б корпусы – 2016 жылы </w:t>
      </w:r>
    </w:p>
    <w:p w:rsidR="006056CA" w:rsidRPr="006056CA" w:rsidRDefault="006056CA" w:rsidP="006056CA">
      <w:pPr>
        <w:spacing w:after="0" w:line="240" w:lineRule="auto"/>
        <w:rPr>
          <w:b/>
          <w:sz w:val="24"/>
          <w:szCs w:val="28"/>
        </w:rPr>
      </w:pPr>
      <w:r w:rsidRPr="006056CA">
        <w:rPr>
          <w:b/>
          <w:sz w:val="24"/>
          <w:szCs w:val="28"/>
        </w:rPr>
        <w:t>Жалпы мектеп бойынша 22 пән кабинеті бар:</w:t>
      </w:r>
    </w:p>
    <w:p w:rsidR="006056CA" w:rsidRPr="006056CA" w:rsidRDefault="006056CA" w:rsidP="006056CA">
      <w:pPr>
        <w:spacing w:after="0" w:line="240" w:lineRule="auto"/>
        <w:rPr>
          <w:sz w:val="24"/>
          <w:szCs w:val="28"/>
        </w:rPr>
      </w:pPr>
      <w:r w:rsidRPr="006056CA">
        <w:rPr>
          <w:sz w:val="24"/>
          <w:szCs w:val="28"/>
        </w:rPr>
        <w:t>Бастауыш сынып – 9;</w:t>
      </w:r>
    </w:p>
    <w:p w:rsidR="006056CA" w:rsidRPr="006056CA" w:rsidRDefault="006056CA" w:rsidP="006056CA">
      <w:pPr>
        <w:spacing w:after="0" w:line="240" w:lineRule="auto"/>
        <w:rPr>
          <w:sz w:val="24"/>
          <w:szCs w:val="28"/>
        </w:rPr>
      </w:pPr>
      <w:r w:rsidRPr="006056CA">
        <w:rPr>
          <w:sz w:val="24"/>
          <w:szCs w:val="28"/>
        </w:rPr>
        <w:t>Қазақ тілі -2;</w:t>
      </w:r>
    </w:p>
    <w:p w:rsidR="006056CA" w:rsidRPr="006056CA" w:rsidRDefault="006056CA" w:rsidP="006056CA">
      <w:pPr>
        <w:spacing w:after="0" w:line="240" w:lineRule="auto"/>
        <w:rPr>
          <w:sz w:val="24"/>
          <w:szCs w:val="28"/>
        </w:rPr>
      </w:pPr>
      <w:r w:rsidRPr="006056CA">
        <w:rPr>
          <w:sz w:val="24"/>
          <w:szCs w:val="28"/>
        </w:rPr>
        <w:t>Ағылшын тілі – 1;</w:t>
      </w:r>
    </w:p>
    <w:p w:rsidR="006056CA" w:rsidRPr="006056CA" w:rsidRDefault="006056CA" w:rsidP="006056CA">
      <w:pPr>
        <w:spacing w:after="0" w:line="240" w:lineRule="auto"/>
        <w:rPr>
          <w:sz w:val="24"/>
          <w:szCs w:val="28"/>
        </w:rPr>
      </w:pPr>
      <w:r w:rsidRPr="006056CA">
        <w:rPr>
          <w:sz w:val="24"/>
          <w:szCs w:val="28"/>
        </w:rPr>
        <w:t>Математика-1;</w:t>
      </w:r>
    </w:p>
    <w:p w:rsidR="006056CA" w:rsidRPr="006056CA" w:rsidRDefault="006056CA" w:rsidP="006056CA">
      <w:pPr>
        <w:spacing w:after="0" w:line="240" w:lineRule="auto"/>
        <w:rPr>
          <w:sz w:val="24"/>
          <w:szCs w:val="28"/>
        </w:rPr>
      </w:pPr>
      <w:r w:rsidRPr="006056CA">
        <w:rPr>
          <w:sz w:val="24"/>
          <w:szCs w:val="28"/>
        </w:rPr>
        <w:t>Тарих-1;</w:t>
      </w:r>
    </w:p>
    <w:p w:rsidR="006056CA" w:rsidRPr="006056CA" w:rsidRDefault="006056CA" w:rsidP="006056CA">
      <w:pPr>
        <w:spacing w:after="0" w:line="240" w:lineRule="auto"/>
        <w:rPr>
          <w:sz w:val="24"/>
          <w:szCs w:val="28"/>
        </w:rPr>
      </w:pPr>
      <w:r w:rsidRPr="006056CA">
        <w:rPr>
          <w:sz w:val="24"/>
          <w:szCs w:val="28"/>
        </w:rPr>
        <w:t>Орыс тілі-1;</w:t>
      </w:r>
    </w:p>
    <w:p w:rsidR="006056CA" w:rsidRPr="006056CA" w:rsidRDefault="006056CA" w:rsidP="006056CA">
      <w:pPr>
        <w:spacing w:after="0" w:line="240" w:lineRule="auto"/>
        <w:rPr>
          <w:sz w:val="24"/>
          <w:szCs w:val="28"/>
        </w:rPr>
      </w:pPr>
      <w:r w:rsidRPr="006056CA">
        <w:rPr>
          <w:sz w:val="24"/>
          <w:szCs w:val="28"/>
        </w:rPr>
        <w:t>Лингафон-1;</w:t>
      </w:r>
    </w:p>
    <w:p w:rsidR="006056CA" w:rsidRPr="006056CA" w:rsidRDefault="006056CA" w:rsidP="006056CA">
      <w:pPr>
        <w:spacing w:after="0" w:line="240" w:lineRule="auto"/>
        <w:rPr>
          <w:sz w:val="24"/>
          <w:szCs w:val="28"/>
        </w:rPr>
      </w:pPr>
      <w:r w:rsidRPr="006056CA">
        <w:rPr>
          <w:sz w:val="24"/>
          <w:szCs w:val="28"/>
        </w:rPr>
        <w:t>Информатика-1;</w:t>
      </w:r>
    </w:p>
    <w:p w:rsidR="006056CA" w:rsidRPr="006056CA" w:rsidRDefault="006056CA" w:rsidP="006056CA">
      <w:pPr>
        <w:spacing w:after="0" w:line="240" w:lineRule="auto"/>
        <w:rPr>
          <w:sz w:val="24"/>
          <w:szCs w:val="28"/>
        </w:rPr>
      </w:pPr>
      <w:r w:rsidRPr="006056CA">
        <w:rPr>
          <w:sz w:val="24"/>
          <w:szCs w:val="28"/>
        </w:rPr>
        <w:t>Биология-1;</w:t>
      </w:r>
    </w:p>
    <w:p w:rsidR="006056CA" w:rsidRPr="006056CA" w:rsidRDefault="006056CA" w:rsidP="006056CA">
      <w:pPr>
        <w:spacing w:after="0" w:line="240" w:lineRule="auto"/>
        <w:rPr>
          <w:sz w:val="24"/>
          <w:szCs w:val="28"/>
        </w:rPr>
      </w:pPr>
      <w:r w:rsidRPr="006056CA">
        <w:rPr>
          <w:sz w:val="24"/>
          <w:szCs w:val="28"/>
        </w:rPr>
        <w:t>Физика-1;</w:t>
      </w:r>
    </w:p>
    <w:p w:rsidR="006056CA" w:rsidRPr="006056CA" w:rsidRDefault="006056CA" w:rsidP="006056CA">
      <w:pPr>
        <w:spacing w:after="0" w:line="240" w:lineRule="auto"/>
        <w:rPr>
          <w:sz w:val="24"/>
          <w:szCs w:val="28"/>
        </w:rPr>
      </w:pPr>
      <w:r w:rsidRPr="006056CA">
        <w:rPr>
          <w:sz w:val="24"/>
          <w:szCs w:val="28"/>
        </w:rPr>
        <w:t>АӘД және ТД-1;</w:t>
      </w:r>
    </w:p>
    <w:p w:rsidR="006056CA" w:rsidRPr="006056CA" w:rsidRDefault="006056CA" w:rsidP="006056CA">
      <w:pPr>
        <w:spacing w:after="0" w:line="240" w:lineRule="auto"/>
        <w:rPr>
          <w:sz w:val="24"/>
          <w:szCs w:val="28"/>
        </w:rPr>
      </w:pPr>
      <w:r w:rsidRPr="006056CA">
        <w:rPr>
          <w:sz w:val="24"/>
          <w:szCs w:val="28"/>
        </w:rPr>
        <w:t>Мультимедия – 1;</w:t>
      </w:r>
    </w:p>
    <w:p w:rsidR="006056CA" w:rsidRPr="006056CA" w:rsidRDefault="006056CA" w:rsidP="006056CA">
      <w:pPr>
        <w:spacing w:after="0" w:line="240" w:lineRule="auto"/>
        <w:rPr>
          <w:sz w:val="24"/>
          <w:szCs w:val="28"/>
        </w:rPr>
      </w:pPr>
      <w:r w:rsidRPr="006056CA">
        <w:rPr>
          <w:sz w:val="24"/>
          <w:szCs w:val="28"/>
        </w:rPr>
        <w:t>STEM-1;</w:t>
      </w:r>
    </w:p>
    <w:p w:rsidR="006056CA" w:rsidRPr="006056CA" w:rsidRDefault="006056CA" w:rsidP="006056CA">
      <w:pPr>
        <w:spacing w:after="0" w:line="240" w:lineRule="auto"/>
        <w:rPr>
          <w:sz w:val="24"/>
          <w:szCs w:val="28"/>
        </w:rPr>
      </w:pPr>
      <w:r w:rsidRPr="006056CA">
        <w:rPr>
          <w:sz w:val="24"/>
          <w:szCs w:val="28"/>
        </w:rPr>
        <w:t>Шеберхана-4;</w:t>
      </w:r>
    </w:p>
    <w:p w:rsidR="006056CA" w:rsidRPr="006056CA" w:rsidRDefault="006056CA" w:rsidP="006056CA">
      <w:pPr>
        <w:spacing w:after="0" w:line="240" w:lineRule="auto"/>
        <w:rPr>
          <w:sz w:val="24"/>
          <w:szCs w:val="28"/>
        </w:rPr>
      </w:pPr>
      <w:r w:rsidRPr="006056CA">
        <w:rPr>
          <w:sz w:val="24"/>
          <w:szCs w:val="28"/>
        </w:rPr>
        <w:t>Дефоктолог-1;</w:t>
      </w:r>
    </w:p>
    <w:p w:rsidR="006056CA" w:rsidRPr="006056CA" w:rsidRDefault="006056CA" w:rsidP="006056CA">
      <w:pPr>
        <w:spacing w:after="0" w:line="240" w:lineRule="auto"/>
        <w:rPr>
          <w:sz w:val="24"/>
          <w:szCs w:val="28"/>
        </w:rPr>
      </w:pPr>
      <w:r w:rsidRPr="006056CA">
        <w:rPr>
          <w:sz w:val="24"/>
          <w:szCs w:val="28"/>
        </w:rPr>
        <w:t>Психология-1;</w:t>
      </w:r>
    </w:p>
    <w:p w:rsidR="006056CA" w:rsidRPr="006056CA" w:rsidRDefault="006056CA" w:rsidP="006056CA">
      <w:pPr>
        <w:spacing w:after="0" w:line="240" w:lineRule="auto"/>
        <w:rPr>
          <w:sz w:val="24"/>
          <w:szCs w:val="28"/>
        </w:rPr>
      </w:pPr>
      <w:r w:rsidRPr="006056CA">
        <w:rPr>
          <w:sz w:val="24"/>
          <w:szCs w:val="28"/>
        </w:rPr>
        <w:t>Мед пункт-1;</w:t>
      </w:r>
    </w:p>
    <w:p w:rsidR="006056CA" w:rsidRPr="006056CA" w:rsidRDefault="006056CA" w:rsidP="006056CA">
      <w:pPr>
        <w:spacing w:after="0" w:line="240" w:lineRule="auto"/>
        <w:rPr>
          <w:sz w:val="24"/>
          <w:szCs w:val="28"/>
        </w:rPr>
      </w:pPr>
      <w:r w:rsidRPr="006056CA">
        <w:rPr>
          <w:sz w:val="24"/>
          <w:szCs w:val="28"/>
        </w:rPr>
        <w:t>Мәжіліс зал – 214,6 м</w:t>
      </w:r>
      <w:r w:rsidRPr="006056CA">
        <w:rPr>
          <w:sz w:val="24"/>
          <w:szCs w:val="28"/>
          <w:vertAlign w:val="superscript"/>
        </w:rPr>
        <w:t>2</w:t>
      </w:r>
    </w:p>
    <w:p w:rsidR="006056CA" w:rsidRPr="006056CA" w:rsidRDefault="006056CA" w:rsidP="006056CA">
      <w:pPr>
        <w:spacing w:after="0" w:line="240" w:lineRule="auto"/>
        <w:rPr>
          <w:sz w:val="24"/>
          <w:szCs w:val="28"/>
        </w:rPr>
      </w:pPr>
      <w:r w:rsidRPr="006056CA">
        <w:rPr>
          <w:sz w:val="24"/>
          <w:szCs w:val="28"/>
        </w:rPr>
        <w:t>Спорт зал- 343,8 м</w:t>
      </w:r>
      <w:r w:rsidRPr="006056CA">
        <w:rPr>
          <w:sz w:val="24"/>
          <w:szCs w:val="28"/>
          <w:vertAlign w:val="superscript"/>
        </w:rPr>
        <w:t>2</w:t>
      </w:r>
    </w:p>
    <w:p w:rsidR="006056CA" w:rsidRDefault="006056CA" w:rsidP="006056CA">
      <w:pPr>
        <w:spacing w:after="0" w:line="240" w:lineRule="auto"/>
        <w:rPr>
          <w:sz w:val="24"/>
          <w:szCs w:val="28"/>
          <w:vertAlign w:val="superscript"/>
        </w:rPr>
      </w:pPr>
      <w:r w:rsidRPr="006056CA">
        <w:rPr>
          <w:sz w:val="24"/>
          <w:szCs w:val="28"/>
        </w:rPr>
        <w:t>Кітапхана – 61,2 м</w:t>
      </w:r>
      <w:r w:rsidRPr="006056CA">
        <w:rPr>
          <w:sz w:val="24"/>
          <w:szCs w:val="28"/>
          <w:vertAlign w:val="superscript"/>
        </w:rPr>
        <w:t>2</w:t>
      </w:r>
    </w:p>
    <w:p w:rsidR="00EE3F8F" w:rsidRPr="00F93798" w:rsidRDefault="00EE3F8F" w:rsidP="00EE3F8F">
      <w:pPr>
        <w:spacing w:after="0" w:line="240" w:lineRule="auto"/>
        <w:rPr>
          <w:sz w:val="24"/>
          <w:szCs w:val="28"/>
        </w:rPr>
      </w:pPr>
      <w:r w:rsidRPr="00F93798">
        <w:rPr>
          <w:sz w:val="24"/>
          <w:szCs w:val="28"/>
        </w:rPr>
        <w:t>Барлық компьтерлер саны – 105, оның  ішінде:</w:t>
      </w:r>
    </w:p>
    <w:p w:rsidR="00EE3F8F" w:rsidRPr="00F93798" w:rsidRDefault="00EE3F8F" w:rsidP="00EE3F8F">
      <w:pPr>
        <w:spacing w:after="0" w:line="240" w:lineRule="auto"/>
        <w:rPr>
          <w:sz w:val="24"/>
          <w:szCs w:val="28"/>
        </w:rPr>
      </w:pPr>
      <w:r w:rsidRPr="00F93798">
        <w:rPr>
          <w:sz w:val="24"/>
          <w:szCs w:val="28"/>
        </w:rPr>
        <w:t>Дербес компьютер –63;</w:t>
      </w:r>
    </w:p>
    <w:p w:rsidR="00EE3F8F" w:rsidRPr="00F93798" w:rsidRDefault="00EE3F8F" w:rsidP="00EE3F8F">
      <w:pPr>
        <w:spacing w:after="0" w:line="240" w:lineRule="auto"/>
        <w:rPr>
          <w:sz w:val="24"/>
          <w:szCs w:val="28"/>
        </w:rPr>
      </w:pPr>
      <w:r w:rsidRPr="00F93798">
        <w:rPr>
          <w:sz w:val="24"/>
          <w:szCs w:val="28"/>
        </w:rPr>
        <w:t>Ноутбук – 35;</w:t>
      </w:r>
    </w:p>
    <w:p w:rsidR="00EE3F8F" w:rsidRPr="00F93798" w:rsidRDefault="00EE3F8F" w:rsidP="00EE3F8F">
      <w:pPr>
        <w:spacing w:after="0" w:line="240" w:lineRule="auto"/>
        <w:rPr>
          <w:sz w:val="24"/>
          <w:szCs w:val="28"/>
        </w:rPr>
      </w:pPr>
      <w:r w:rsidRPr="00F93798">
        <w:rPr>
          <w:sz w:val="24"/>
          <w:szCs w:val="28"/>
        </w:rPr>
        <w:t>Планшет -7.</w:t>
      </w:r>
    </w:p>
    <w:p w:rsidR="00EE3F8F" w:rsidRPr="00F93798" w:rsidRDefault="00EE3F8F" w:rsidP="00EE3F8F">
      <w:pPr>
        <w:spacing w:after="0" w:line="240" w:lineRule="auto"/>
        <w:rPr>
          <w:sz w:val="24"/>
          <w:szCs w:val="28"/>
        </w:rPr>
      </w:pPr>
    </w:p>
    <w:p w:rsidR="00EE3F8F" w:rsidRPr="00F93798" w:rsidRDefault="00EE3F8F" w:rsidP="00EE3F8F">
      <w:pPr>
        <w:spacing w:after="0" w:line="240" w:lineRule="auto"/>
        <w:rPr>
          <w:sz w:val="24"/>
          <w:szCs w:val="28"/>
        </w:rPr>
      </w:pPr>
      <w:r w:rsidRPr="00F93798">
        <w:rPr>
          <w:sz w:val="24"/>
          <w:szCs w:val="28"/>
        </w:rPr>
        <w:t>Интерактивті тақта – 3</w:t>
      </w:r>
    </w:p>
    <w:p w:rsidR="00EE3F8F" w:rsidRPr="00F93798" w:rsidRDefault="00EE3F8F" w:rsidP="00EE3F8F">
      <w:pPr>
        <w:spacing w:after="0" w:line="240" w:lineRule="auto"/>
        <w:rPr>
          <w:sz w:val="24"/>
          <w:szCs w:val="28"/>
        </w:rPr>
      </w:pPr>
      <w:r w:rsidRPr="00F93798">
        <w:rPr>
          <w:sz w:val="24"/>
          <w:szCs w:val="28"/>
        </w:rPr>
        <w:t>Проектор бар кабинет -5</w:t>
      </w:r>
    </w:p>
    <w:p w:rsidR="00EE3F8F" w:rsidRPr="00F93798" w:rsidRDefault="00EE3F8F" w:rsidP="00EE3F8F">
      <w:pPr>
        <w:spacing w:after="0" w:line="240" w:lineRule="auto"/>
        <w:rPr>
          <w:sz w:val="24"/>
          <w:szCs w:val="28"/>
        </w:rPr>
      </w:pPr>
      <w:r w:rsidRPr="00F93798">
        <w:rPr>
          <w:sz w:val="24"/>
          <w:szCs w:val="28"/>
        </w:rPr>
        <w:t>Starlink интернет желісіне қосылған, интернет жылдамдығы – 50 мб/с</w:t>
      </w:r>
    </w:p>
    <w:p w:rsidR="00EE3F8F" w:rsidRPr="006056CA" w:rsidRDefault="00EE3F8F" w:rsidP="006056CA">
      <w:pPr>
        <w:spacing w:after="0" w:line="240" w:lineRule="auto"/>
        <w:rPr>
          <w:sz w:val="24"/>
          <w:szCs w:val="28"/>
        </w:rPr>
      </w:pPr>
    </w:p>
    <w:p w:rsidR="006056CA" w:rsidRPr="006056CA" w:rsidRDefault="006056CA" w:rsidP="006056CA">
      <w:pPr>
        <w:spacing w:after="0" w:line="240" w:lineRule="auto"/>
        <w:rPr>
          <w:sz w:val="24"/>
          <w:szCs w:val="28"/>
        </w:rPr>
      </w:pPr>
      <w:r w:rsidRPr="006056CA">
        <w:rPr>
          <w:sz w:val="24"/>
          <w:szCs w:val="28"/>
        </w:rPr>
        <w:t>Бейне бақылау камералары – 31; сыртта – 8, ішінде – 23;</w:t>
      </w:r>
    </w:p>
    <w:p w:rsidR="006056CA" w:rsidRDefault="006056CA" w:rsidP="006056CA">
      <w:pPr>
        <w:spacing w:after="0" w:line="240" w:lineRule="auto"/>
        <w:rPr>
          <w:sz w:val="24"/>
          <w:szCs w:val="28"/>
        </w:rPr>
      </w:pPr>
      <w:r w:rsidRPr="006056CA">
        <w:rPr>
          <w:sz w:val="24"/>
          <w:szCs w:val="28"/>
        </w:rPr>
        <w:t>Қауіп-қатер дабылы орнатылған. Ерекше білім беру қажеттіліктері бар адамдар үшін кіру жолдары, пандус тұтқаларымен жабдықталған.</w:t>
      </w:r>
    </w:p>
    <w:p w:rsidR="00EE3F8F" w:rsidRDefault="00EE3F8F" w:rsidP="006056CA">
      <w:pPr>
        <w:spacing w:after="0" w:line="240" w:lineRule="auto"/>
        <w:rPr>
          <w:color w:val="000000"/>
          <w:sz w:val="24"/>
          <w:szCs w:val="28"/>
        </w:rPr>
      </w:pPr>
    </w:p>
    <w:p w:rsidR="003E1A1B" w:rsidRPr="006056CA" w:rsidRDefault="003E1A1B" w:rsidP="006056CA">
      <w:pPr>
        <w:spacing w:after="0" w:line="240" w:lineRule="auto"/>
        <w:rPr>
          <w:sz w:val="24"/>
          <w:szCs w:val="28"/>
        </w:rPr>
      </w:pPr>
      <w:r w:rsidRPr="003E1A1B">
        <w:rPr>
          <w:color w:val="000000"/>
          <w:sz w:val="24"/>
          <w:szCs w:val="28"/>
        </w:rPr>
        <w:t>Мектепте 84 орынд</w:t>
      </w:r>
      <w:r w:rsidR="00633DBB">
        <w:rPr>
          <w:color w:val="000000"/>
          <w:sz w:val="24"/>
          <w:szCs w:val="28"/>
        </w:rPr>
        <w:t>ық асхана бар, та</w:t>
      </w:r>
      <w:r w:rsidRPr="003E1A1B">
        <w:rPr>
          <w:color w:val="000000"/>
          <w:sz w:val="24"/>
          <w:szCs w:val="28"/>
        </w:rPr>
        <w:t>мақтандыру обьектісі санитарлық қағидарлар мен нормаларға сәйкес. Мектепте ыстық тамақ ұйымдастырылған, оқу қоры есебінен 283 бала тегін ыстық тамақ берілді.</w:t>
      </w:r>
    </w:p>
    <w:p w:rsidR="00547B1F" w:rsidRPr="006056CA" w:rsidRDefault="00547B1F" w:rsidP="00A97CB8">
      <w:pPr>
        <w:pStyle w:val="Default"/>
        <w:ind w:firstLine="708"/>
        <w:jc w:val="both"/>
        <w:rPr>
          <w:bCs/>
          <w:sz w:val="22"/>
          <w:lang w:val="kk-KZ"/>
        </w:rPr>
      </w:pPr>
    </w:p>
    <w:p w:rsidR="003E1A1B" w:rsidRDefault="003E1A1B" w:rsidP="003E1A1B">
      <w:pPr>
        <w:jc w:val="center"/>
        <w:rPr>
          <w:b/>
          <w:sz w:val="24"/>
          <w:szCs w:val="24"/>
        </w:rPr>
      </w:pPr>
      <w:r w:rsidRPr="003E1A1B">
        <w:rPr>
          <w:b/>
          <w:sz w:val="24"/>
          <w:szCs w:val="24"/>
        </w:rPr>
        <w:t>5.3 Білім алушыларға медициналық</w:t>
      </w:r>
      <w:r>
        <w:rPr>
          <w:b/>
          <w:sz w:val="24"/>
          <w:szCs w:val="24"/>
        </w:rPr>
        <w:t xml:space="preserve"> қызмет көрсету туралы мәлімет:</w:t>
      </w:r>
    </w:p>
    <w:p w:rsidR="003E1A1B" w:rsidRPr="003E1A1B" w:rsidRDefault="003E1A1B" w:rsidP="003E1A1B">
      <w:pPr>
        <w:pBdr>
          <w:top w:val="nil"/>
          <w:left w:val="nil"/>
          <w:bottom w:val="nil"/>
          <w:right w:val="nil"/>
          <w:between w:val="nil"/>
        </w:pBdr>
        <w:jc w:val="both"/>
        <w:rPr>
          <w:color w:val="000000"/>
          <w:sz w:val="24"/>
          <w:szCs w:val="28"/>
        </w:rPr>
      </w:pPr>
      <w:r w:rsidRPr="003E1A1B">
        <w:rPr>
          <w:color w:val="000000"/>
          <w:sz w:val="24"/>
          <w:szCs w:val="28"/>
        </w:rPr>
        <w:t xml:space="preserve">Мектептің медициналық кабинеті қажетті құрал-жабдықтармен толық жабдықталған, медициналық қызметпен айналысуға 27. 02. 2019 ж. № 01111522DX лицензия берілген. </w:t>
      </w:r>
    </w:p>
    <w:p w:rsidR="003E1A1B" w:rsidRDefault="003E1A1B" w:rsidP="003E1A1B">
      <w:pPr>
        <w:pBdr>
          <w:top w:val="nil"/>
          <w:left w:val="nil"/>
          <w:bottom w:val="nil"/>
          <w:right w:val="nil"/>
          <w:between w:val="nil"/>
        </w:pBdr>
        <w:ind w:firstLine="720"/>
        <w:jc w:val="both"/>
        <w:rPr>
          <w:color w:val="000000"/>
          <w:sz w:val="24"/>
          <w:szCs w:val="28"/>
        </w:rPr>
      </w:pPr>
      <w:r w:rsidRPr="003E1A1B">
        <w:rPr>
          <w:color w:val="000000"/>
          <w:sz w:val="24"/>
          <w:szCs w:val="28"/>
        </w:rPr>
        <w:tab/>
      </w:r>
    </w:p>
    <w:p w:rsidR="00EE3F8F" w:rsidRPr="003E1A1B" w:rsidRDefault="00EE3F8F" w:rsidP="003E1A1B">
      <w:pPr>
        <w:pBdr>
          <w:top w:val="nil"/>
          <w:left w:val="nil"/>
          <w:bottom w:val="nil"/>
          <w:right w:val="nil"/>
          <w:between w:val="nil"/>
        </w:pBdr>
        <w:ind w:firstLine="720"/>
        <w:jc w:val="both"/>
        <w:rPr>
          <w:color w:val="000000"/>
          <w:sz w:val="24"/>
          <w:szCs w:val="28"/>
        </w:rPr>
      </w:pPr>
    </w:p>
    <w:p w:rsidR="003E1A1B" w:rsidRDefault="00F93798" w:rsidP="00F93798">
      <w:pPr>
        <w:jc w:val="center"/>
        <w:rPr>
          <w:b/>
          <w:sz w:val="28"/>
          <w:szCs w:val="24"/>
        </w:rPr>
      </w:pPr>
      <w:r w:rsidRPr="00F93798">
        <w:rPr>
          <w:b/>
          <w:sz w:val="28"/>
          <w:szCs w:val="24"/>
        </w:rPr>
        <w:lastRenderedPageBreak/>
        <w:t>6. Ақпараттық ресурстар және кітапханалық қор</w:t>
      </w:r>
    </w:p>
    <w:p w:rsidR="00F93798" w:rsidRDefault="00F93798" w:rsidP="00982612">
      <w:pPr>
        <w:spacing w:after="0" w:line="240" w:lineRule="auto"/>
        <w:jc w:val="both"/>
        <w:rPr>
          <w:sz w:val="24"/>
          <w:szCs w:val="24"/>
          <w:shd w:val="clear" w:color="auto" w:fill="F9F9F9"/>
        </w:rPr>
      </w:pPr>
      <w:r w:rsidRPr="00F93798">
        <w:rPr>
          <w:sz w:val="24"/>
          <w:szCs w:val="24"/>
          <w:shd w:val="clear" w:color="auto" w:fill="F9F9F9"/>
        </w:rPr>
        <w:t>            Кітапхана жұмысы жоспарланған. Жылдық жоспарлары одан айлық жоспарлары сараланып жүргізіледі. Мектеп бойынша жетім, жартылай жетім,аз қамтылған,көп балалы отбасының балалары толық тегін оқулықпен қамтылған,олардан  артылған кітаптар қалған оқушыларға тегін таратылған. Әр сынып бойынша тегін кітап берілген оқушылар тізімдері жасалған. Кітапхана жұмысының құжаттары ретті жинақталған, кітап қабылдау актілері,сырттан келген кітаптарды тіркеу жұмысы өткізіледі. Өткізілген іс – шаралары бойынша бүктемелер, альбомдар жасалған. Кітапханада мерекелік күндерге, ақын – жазушыларға арналған бұрыштар шығарылған.</w:t>
      </w:r>
      <w:r w:rsidR="00982612">
        <w:rPr>
          <w:sz w:val="24"/>
          <w:szCs w:val="24"/>
          <w:shd w:val="clear" w:color="auto" w:fill="F9F9F9"/>
        </w:rPr>
        <w:t xml:space="preserve"> Оқырмандарға арналған оқу залында 5 дербес компьютер бар.</w:t>
      </w:r>
    </w:p>
    <w:p w:rsidR="00C22A41" w:rsidRPr="00982612" w:rsidRDefault="00C22A41" w:rsidP="00982612">
      <w:pPr>
        <w:spacing w:after="0" w:line="240" w:lineRule="auto"/>
        <w:jc w:val="both"/>
        <w:rPr>
          <w:sz w:val="24"/>
          <w:szCs w:val="24"/>
          <w:shd w:val="clear" w:color="auto" w:fill="F9F9F9"/>
        </w:rPr>
      </w:pPr>
    </w:p>
    <w:tbl>
      <w:tblPr>
        <w:tblStyle w:val="af6"/>
        <w:tblW w:w="10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1"/>
        <w:gridCol w:w="1009"/>
        <w:gridCol w:w="808"/>
        <w:gridCol w:w="905"/>
        <w:gridCol w:w="792"/>
        <w:gridCol w:w="834"/>
        <w:gridCol w:w="705"/>
        <w:gridCol w:w="846"/>
        <w:gridCol w:w="790"/>
        <w:gridCol w:w="860"/>
        <w:gridCol w:w="872"/>
        <w:gridCol w:w="818"/>
      </w:tblGrid>
      <w:tr w:rsidR="00F93798" w:rsidRPr="00F93798" w:rsidTr="00633DBB">
        <w:trPr>
          <w:cantSplit/>
          <w:trHeight w:val="2328"/>
          <w:jc w:val="center"/>
        </w:trPr>
        <w:tc>
          <w:tcPr>
            <w:tcW w:w="1381"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b/>
                <w:sz w:val="24"/>
                <w:szCs w:val="24"/>
              </w:rPr>
            </w:pPr>
            <w:r w:rsidRPr="00F93798">
              <w:rPr>
                <w:b/>
                <w:sz w:val="24"/>
                <w:szCs w:val="24"/>
              </w:rPr>
              <w:t>Кітап саны (оқулықтар,</w:t>
            </w:r>
          </w:p>
          <w:p w:rsidR="00F93798" w:rsidRPr="00F93798" w:rsidRDefault="00F93798" w:rsidP="00571833">
            <w:pPr>
              <w:ind w:left="113" w:right="113"/>
              <w:rPr>
                <w:b/>
                <w:sz w:val="24"/>
                <w:szCs w:val="24"/>
              </w:rPr>
            </w:pPr>
            <w:r w:rsidRPr="00F93798">
              <w:rPr>
                <w:b/>
                <w:sz w:val="24"/>
                <w:szCs w:val="24"/>
              </w:rPr>
              <w:t>кітапшалар,</w:t>
            </w:r>
          </w:p>
          <w:p w:rsidR="00F93798" w:rsidRPr="00F93798" w:rsidRDefault="00F93798" w:rsidP="00571833">
            <w:pPr>
              <w:ind w:left="113" w:right="113"/>
              <w:rPr>
                <w:sz w:val="24"/>
                <w:szCs w:val="24"/>
              </w:rPr>
            </w:pPr>
            <w:r w:rsidRPr="00F93798">
              <w:rPr>
                <w:b/>
                <w:sz w:val="24"/>
                <w:szCs w:val="24"/>
              </w:rPr>
              <w:t>журналдар)</w:t>
            </w:r>
          </w:p>
        </w:tc>
        <w:tc>
          <w:tcPr>
            <w:tcW w:w="1009"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Оның ішінде мектеп оқулықтары</w:t>
            </w:r>
          </w:p>
        </w:tc>
        <w:tc>
          <w:tcPr>
            <w:tcW w:w="808"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Көркем әдебиет</w:t>
            </w:r>
          </w:p>
        </w:tc>
        <w:tc>
          <w:tcPr>
            <w:tcW w:w="905"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Қазақ тіліндегі кітаптар</w:t>
            </w:r>
          </w:p>
        </w:tc>
        <w:tc>
          <w:tcPr>
            <w:tcW w:w="792"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Қордың өсуі</w:t>
            </w:r>
          </w:p>
        </w:tc>
        <w:tc>
          <w:tcPr>
            <w:tcW w:w="834"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Электронды оқулықтар</w:t>
            </w:r>
          </w:p>
        </w:tc>
        <w:tc>
          <w:tcPr>
            <w:tcW w:w="705"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Оқырман саны</w:t>
            </w:r>
          </w:p>
        </w:tc>
        <w:tc>
          <w:tcPr>
            <w:tcW w:w="846"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Кітапханаға келушілер саны</w:t>
            </w:r>
          </w:p>
        </w:tc>
        <w:tc>
          <w:tcPr>
            <w:tcW w:w="790"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Берілген кітап саны</w:t>
            </w:r>
          </w:p>
        </w:tc>
        <w:tc>
          <w:tcPr>
            <w:tcW w:w="860"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Кітапханашы білімі бар саны</w:t>
            </w:r>
          </w:p>
        </w:tc>
        <w:tc>
          <w:tcPr>
            <w:tcW w:w="872"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Оқу залдарының саны</w:t>
            </w:r>
          </w:p>
        </w:tc>
        <w:tc>
          <w:tcPr>
            <w:tcW w:w="818" w:type="dxa"/>
            <w:shd w:val="clear" w:color="auto" w:fill="auto"/>
            <w:tcMar>
              <w:top w:w="150" w:type="dxa"/>
              <w:left w:w="150" w:type="dxa"/>
              <w:bottom w:w="150" w:type="dxa"/>
              <w:right w:w="150" w:type="dxa"/>
            </w:tcMar>
            <w:textDirection w:val="btLr"/>
          </w:tcPr>
          <w:p w:rsidR="00F93798" w:rsidRPr="00F93798" w:rsidRDefault="00F93798" w:rsidP="00571833">
            <w:pPr>
              <w:ind w:left="113" w:right="113"/>
              <w:rPr>
                <w:sz w:val="24"/>
                <w:szCs w:val="24"/>
              </w:rPr>
            </w:pPr>
            <w:r w:rsidRPr="00F93798">
              <w:rPr>
                <w:b/>
                <w:sz w:val="24"/>
                <w:szCs w:val="24"/>
              </w:rPr>
              <w:t>Кітапхана ауданы</w:t>
            </w:r>
          </w:p>
        </w:tc>
      </w:tr>
      <w:tr w:rsidR="00F93798" w:rsidRPr="00F93798" w:rsidTr="00633DBB">
        <w:trPr>
          <w:jc w:val="center"/>
        </w:trPr>
        <w:tc>
          <w:tcPr>
            <w:tcW w:w="1381"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20453</w:t>
            </w:r>
          </w:p>
        </w:tc>
        <w:tc>
          <w:tcPr>
            <w:tcW w:w="1009"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16005</w:t>
            </w:r>
          </w:p>
        </w:tc>
        <w:tc>
          <w:tcPr>
            <w:tcW w:w="808"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4448</w:t>
            </w:r>
          </w:p>
        </w:tc>
        <w:tc>
          <w:tcPr>
            <w:tcW w:w="905"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8067</w:t>
            </w:r>
          </w:p>
        </w:tc>
        <w:tc>
          <w:tcPr>
            <w:tcW w:w="792"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665</w:t>
            </w:r>
          </w:p>
        </w:tc>
        <w:tc>
          <w:tcPr>
            <w:tcW w:w="834"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289</w:t>
            </w:r>
          </w:p>
        </w:tc>
        <w:tc>
          <w:tcPr>
            <w:tcW w:w="705"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640</w:t>
            </w:r>
          </w:p>
        </w:tc>
        <w:tc>
          <w:tcPr>
            <w:tcW w:w="846"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2879</w:t>
            </w:r>
          </w:p>
        </w:tc>
        <w:tc>
          <w:tcPr>
            <w:tcW w:w="790"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5769</w:t>
            </w:r>
          </w:p>
        </w:tc>
        <w:tc>
          <w:tcPr>
            <w:tcW w:w="860"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1</w:t>
            </w:r>
          </w:p>
        </w:tc>
        <w:tc>
          <w:tcPr>
            <w:tcW w:w="872"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1</w:t>
            </w:r>
          </w:p>
        </w:tc>
        <w:tc>
          <w:tcPr>
            <w:tcW w:w="818" w:type="dxa"/>
            <w:shd w:val="clear" w:color="auto" w:fill="auto"/>
            <w:tcMar>
              <w:top w:w="150" w:type="dxa"/>
              <w:left w:w="150" w:type="dxa"/>
              <w:bottom w:w="150" w:type="dxa"/>
              <w:right w:w="150" w:type="dxa"/>
            </w:tcMar>
          </w:tcPr>
          <w:p w:rsidR="00F93798" w:rsidRPr="00F93798" w:rsidRDefault="00F93798" w:rsidP="00571833">
            <w:pPr>
              <w:jc w:val="center"/>
              <w:rPr>
                <w:sz w:val="24"/>
                <w:szCs w:val="24"/>
              </w:rPr>
            </w:pPr>
            <w:r w:rsidRPr="00F93798">
              <w:rPr>
                <w:sz w:val="24"/>
                <w:szCs w:val="24"/>
              </w:rPr>
              <w:t>61,2</w:t>
            </w:r>
          </w:p>
        </w:tc>
      </w:tr>
    </w:tbl>
    <w:p w:rsidR="00547B1F" w:rsidRDefault="00547B1F" w:rsidP="00A97CB8">
      <w:pPr>
        <w:pStyle w:val="Default"/>
        <w:ind w:firstLine="708"/>
        <w:jc w:val="both"/>
        <w:rPr>
          <w:bCs/>
          <w:lang w:val="kk-KZ"/>
        </w:rPr>
      </w:pPr>
    </w:p>
    <w:p w:rsidR="00C05367" w:rsidRPr="00C05367" w:rsidRDefault="00C05367" w:rsidP="00C05367">
      <w:pPr>
        <w:jc w:val="center"/>
        <w:rPr>
          <w:b/>
          <w:sz w:val="32"/>
          <w:szCs w:val="28"/>
          <w:highlight w:val="yellow"/>
        </w:rPr>
      </w:pPr>
      <w:r w:rsidRPr="00C05367">
        <w:rPr>
          <w:b/>
          <w:sz w:val="28"/>
          <w:szCs w:val="24"/>
        </w:rPr>
        <w:t>7. Білім алушылардың білімін бағалау</w:t>
      </w:r>
    </w:p>
    <w:tbl>
      <w:tblPr>
        <w:tblStyle w:val="a7"/>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1"/>
        <w:gridCol w:w="1168"/>
        <w:gridCol w:w="1100"/>
        <w:gridCol w:w="1134"/>
        <w:gridCol w:w="1134"/>
        <w:gridCol w:w="1134"/>
        <w:gridCol w:w="1134"/>
        <w:gridCol w:w="1134"/>
        <w:gridCol w:w="1134"/>
      </w:tblGrid>
      <w:tr w:rsidR="00C05367" w:rsidRPr="007C5B67" w:rsidTr="00571833">
        <w:trPr>
          <w:jc w:val="center"/>
        </w:trPr>
        <w:tc>
          <w:tcPr>
            <w:tcW w:w="1271" w:type="dxa"/>
            <w:vMerge w:val="restart"/>
            <w:shd w:val="clear" w:color="auto" w:fill="FBD4B4" w:themeFill="accent6" w:themeFillTint="66"/>
            <w:vAlign w:val="center"/>
          </w:tcPr>
          <w:p w:rsidR="00C05367" w:rsidRPr="007C5B67" w:rsidRDefault="00C05367" w:rsidP="00571833">
            <w:pPr>
              <w:jc w:val="center"/>
              <w:rPr>
                <w:sz w:val="24"/>
                <w:szCs w:val="24"/>
              </w:rPr>
            </w:pPr>
            <w:bookmarkStart w:id="3" w:name="_26in1rg" w:colFirst="0" w:colLast="0"/>
            <w:bookmarkEnd w:id="3"/>
          </w:p>
        </w:tc>
        <w:tc>
          <w:tcPr>
            <w:tcW w:w="2268" w:type="dxa"/>
            <w:gridSpan w:val="2"/>
            <w:shd w:val="clear" w:color="auto" w:fill="FFFF00"/>
            <w:vAlign w:val="center"/>
          </w:tcPr>
          <w:p w:rsidR="00C05367" w:rsidRPr="007C5B67" w:rsidRDefault="00C05367" w:rsidP="00571833">
            <w:pPr>
              <w:jc w:val="center"/>
              <w:rPr>
                <w:b/>
                <w:sz w:val="24"/>
                <w:szCs w:val="24"/>
              </w:rPr>
            </w:pPr>
            <w:r w:rsidRPr="007C5B67">
              <w:rPr>
                <w:b/>
                <w:sz w:val="24"/>
                <w:szCs w:val="24"/>
              </w:rPr>
              <w:t>Оқушылар саны</w:t>
            </w:r>
          </w:p>
          <w:p w:rsidR="00C05367" w:rsidRPr="007C5B67" w:rsidRDefault="00C05367" w:rsidP="00571833">
            <w:pPr>
              <w:jc w:val="center"/>
              <w:rPr>
                <w:b/>
                <w:sz w:val="24"/>
                <w:szCs w:val="24"/>
              </w:rPr>
            </w:pPr>
            <w:r w:rsidRPr="007C5B67">
              <w:rPr>
                <w:b/>
                <w:sz w:val="24"/>
                <w:szCs w:val="24"/>
              </w:rPr>
              <w:t>(2-11 сыныптар)</w:t>
            </w:r>
          </w:p>
        </w:tc>
        <w:tc>
          <w:tcPr>
            <w:tcW w:w="2268" w:type="dxa"/>
            <w:gridSpan w:val="2"/>
            <w:shd w:val="clear" w:color="auto" w:fill="E5B8B7" w:themeFill="accent2" w:themeFillTint="66"/>
            <w:vAlign w:val="center"/>
          </w:tcPr>
          <w:p w:rsidR="00C05367" w:rsidRPr="007C5B67" w:rsidRDefault="00C05367" w:rsidP="00571833">
            <w:pPr>
              <w:jc w:val="center"/>
              <w:rPr>
                <w:b/>
                <w:sz w:val="24"/>
                <w:szCs w:val="24"/>
              </w:rPr>
            </w:pPr>
            <w:r w:rsidRPr="007C5B67">
              <w:rPr>
                <w:b/>
                <w:sz w:val="24"/>
                <w:szCs w:val="24"/>
              </w:rPr>
              <w:t>Үздіктер</w:t>
            </w:r>
          </w:p>
        </w:tc>
        <w:tc>
          <w:tcPr>
            <w:tcW w:w="2268" w:type="dxa"/>
            <w:gridSpan w:val="2"/>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Екпінділер</w:t>
            </w:r>
          </w:p>
        </w:tc>
        <w:tc>
          <w:tcPr>
            <w:tcW w:w="2268" w:type="dxa"/>
            <w:gridSpan w:val="2"/>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Білім сапасы</w:t>
            </w:r>
          </w:p>
        </w:tc>
      </w:tr>
      <w:tr w:rsidR="00C05367" w:rsidRPr="007C5B67" w:rsidTr="00571833">
        <w:trPr>
          <w:jc w:val="center"/>
        </w:trPr>
        <w:tc>
          <w:tcPr>
            <w:tcW w:w="1271" w:type="dxa"/>
            <w:vMerge/>
            <w:shd w:val="clear" w:color="auto" w:fill="FBD4B4" w:themeFill="accent6" w:themeFillTint="66"/>
            <w:vAlign w:val="center"/>
          </w:tcPr>
          <w:p w:rsidR="00C05367" w:rsidRPr="007C5B67" w:rsidRDefault="00C05367" w:rsidP="00571833">
            <w:pPr>
              <w:jc w:val="center"/>
              <w:rPr>
                <w:sz w:val="24"/>
                <w:szCs w:val="24"/>
              </w:rPr>
            </w:pPr>
          </w:p>
        </w:tc>
        <w:tc>
          <w:tcPr>
            <w:tcW w:w="1168" w:type="dxa"/>
            <w:tcBorders>
              <w:right w:val="single" w:sz="4" w:space="0" w:color="auto"/>
            </w:tcBorders>
            <w:shd w:val="clear" w:color="auto" w:fill="FFFF00"/>
            <w:vAlign w:val="center"/>
          </w:tcPr>
          <w:p w:rsidR="00C05367" w:rsidRPr="007C5B67" w:rsidRDefault="00C05367" w:rsidP="00571833">
            <w:pPr>
              <w:jc w:val="center"/>
              <w:rPr>
                <w:b/>
                <w:sz w:val="24"/>
                <w:szCs w:val="24"/>
              </w:rPr>
            </w:pPr>
            <w:r w:rsidRPr="007C5B67">
              <w:rPr>
                <w:b/>
                <w:sz w:val="24"/>
                <w:szCs w:val="24"/>
              </w:rPr>
              <w:t>2022-23</w:t>
            </w:r>
          </w:p>
        </w:tc>
        <w:tc>
          <w:tcPr>
            <w:tcW w:w="1100" w:type="dxa"/>
            <w:tcBorders>
              <w:left w:val="single" w:sz="4" w:space="0" w:color="auto"/>
            </w:tcBorders>
            <w:shd w:val="clear" w:color="auto" w:fill="FFFF00"/>
            <w:vAlign w:val="center"/>
          </w:tcPr>
          <w:p w:rsidR="00C05367" w:rsidRPr="007C5B67" w:rsidRDefault="00C05367" w:rsidP="00571833">
            <w:pPr>
              <w:jc w:val="center"/>
              <w:rPr>
                <w:b/>
                <w:sz w:val="24"/>
                <w:szCs w:val="24"/>
              </w:rPr>
            </w:pPr>
            <w:r w:rsidRPr="007C5B67">
              <w:rPr>
                <w:b/>
                <w:sz w:val="24"/>
                <w:szCs w:val="24"/>
              </w:rPr>
              <w:t>2023-24</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b/>
                <w:sz w:val="24"/>
                <w:szCs w:val="24"/>
              </w:rPr>
            </w:pPr>
            <w:r w:rsidRPr="007C5B67">
              <w:rPr>
                <w:b/>
                <w:sz w:val="24"/>
                <w:szCs w:val="24"/>
              </w:rPr>
              <w:t>2022-23</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b/>
                <w:sz w:val="24"/>
                <w:szCs w:val="24"/>
              </w:rPr>
            </w:pPr>
            <w:r w:rsidRPr="007C5B67">
              <w:rPr>
                <w:b/>
                <w:sz w:val="24"/>
                <w:szCs w:val="24"/>
              </w:rPr>
              <w:t>2023-24</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2022-23</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2023-24</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2022-23</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2023-24</w:t>
            </w:r>
          </w:p>
        </w:tc>
      </w:tr>
      <w:tr w:rsidR="00C05367" w:rsidRPr="007C5B67" w:rsidTr="00571833">
        <w:trPr>
          <w:trHeight w:val="191"/>
          <w:jc w:val="center"/>
        </w:trPr>
        <w:tc>
          <w:tcPr>
            <w:tcW w:w="1271" w:type="dxa"/>
            <w:shd w:val="clear" w:color="auto" w:fill="FBD4B4" w:themeFill="accent6" w:themeFillTint="66"/>
            <w:vAlign w:val="center"/>
          </w:tcPr>
          <w:p w:rsidR="00C05367" w:rsidRPr="007C5B67" w:rsidRDefault="00C05367" w:rsidP="00571833">
            <w:pPr>
              <w:jc w:val="center"/>
              <w:rPr>
                <w:b/>
                <w:sz w:val="24"/>
                <w:szCs w:val="24"/>
              </w:rPr>
            </w:pPr>
            <w:r w:rsidRPr="007C5B67">
              <w:rPr>
                <w:b/>
                <w:sz w:val="24"/>
                <w:szCs w:val="24"/>
              </w:rPr>
              <w:t>1 тоқсан</w:t>
            </w:r>
          </w:p>
        </w:tc>
        <w:tc>
          <w:tcPr>
            <w:tcW w:w="1168" w:type="dxa"/>
            <w:tcBorders>
              <w:righ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572</w:t>
            </w:r>
          </w:p>
        </w:tc>
        <w:tc>
          <w:tcPr>
            <w:tcW w:w="1100" w:type="dxa"/>
            <w:tcBorders>
              <w:lef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567</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98</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92</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157</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143</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45%</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41%</w:t>
            </w:r>
          </w:p>
        </w:tc>
      </w:tr>
      <w:tr w:rsidR="00C05367" w:rsidRPr="007C5B67" w:rsidTr="00571833">
        <w:trPr>
          <w:trHeight w:val="153"/>
          <w:jc w:val="center"/>
        </w:trPr>
        <w:tc>
          <w:tcPr>
            <w:tcW w:w="1271" w:type="dxa"/>
            <w:shd w:val="clear" w:color="auto" w:fill="FBD4B4" w:themeFill="accent6" w:themeFillTint="66"/>
            <w:vAlign w:val="center"/>
          </w:tcPr>
          <w:p w:rsidR="00C05367" w:rsidRPr="007C5B67" w:rsidRDefault="00C05367" w:rsidP="00571833">
            <w:pPr>
              <w:jc w:val="center"/>
              <w:rPr>
                <w:b/>
                <w:sz w:val="24"/>
                <w:szCs w:val="24"/>
              </w:rPr>
            </w:pPr>
            <w:r w:rsidRPr="007C5B67">
              <w:rPr>
                <w:b/>
                <w:sz w:val="24"/>
                <w:szCs w:val="24"/>
              </w:rPr>
              <w:t>2 тоқсан</w:t>
            </w:r>
          </w:p>
        </w:tc>
        <w:tc>
          <w:tcPr>
            <w:tcW w:w="1168" w:type="dxa"/>
            <w:tcBorders>
              <w:righ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572</w:t>
            </w:r>
          </w:p>
        </w:tc>
        <w:tc>
          <w:tcPr>
            <w:tcW w:w="1100" w:type="dxa"/>
            <w:tcBorders>
              <w:lef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571</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106</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97</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162</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164</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47%</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46%</w:t>
            </w:r>
          </w:p>
        </w:tc>
      </w:tr>
      <w:tr w:rsidR="00C05367" w:rsidRPr="007C5B67" w:rsidTr="00571833">
        <w:trPr>
          <w:trHeight w:val="102"/>
          <w:jc w:val="center"/>
        </w:trPr>
        <w:tc>
          <w:tcPr>
            <w:tcW w:w="1271" w:type="dxa"/>
            <w:shd w:val="clear" w:color="auto" w:fill="FBD4B4" w:themeFill="accent6" w:themeFillTint="66"/>
            <w:vAlign w:val="center"/>
          </w:tcPr>
          <w:p w:rsidR="00C05367" w:rsidRPr="007C5B67" w:rsidRDefault="00C05367" w:rsidP="00571833">
            <w:pPr>
              <w:jc w:val="center"/>
              <w:rPr>
                <w:b/>
                <w:sz w:val="24"/>
                <w:szCs w:val="24"/>
              </w:rPr>
            </w:pPr>
            <w:r w:rsidRPr="007C5B67">
              <w:rPr>
                <w:b/>
                <w:sz w:val="24"/>
                <w:szCs w:val="24"/>
              </w:rPr>
              <w:t>3 тоқсан</w:t>
            </w:r>
          </w:p>
        </w:tc>
        <w:tc>
          <w:tcPr>
            <w:tcW w:w="1168" w:type="dxa"/>
            <w:tcBorders>
              <w:righ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569</w:t>
            </w:r>
          </w:p>
        </w:tc>
        <w:tc>
          <w:tcPr>
            <w:tcW w:w="1100" w:type="dxa"/>
            <w:tcBorders>
              <w:lef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574</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117</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109</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163</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168</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49%</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48%</w:t>
            </w:r>
          </w:p>
        </w:tc>
      </w:tr>
      <w:tr w:rsidR="00C05367" w:rsidRPr="007C5B67" w:rsidTr="00571833">
        <w:trPr>
          <w:trHeight w:val="191"/>
          <w:jc w:val="center"/>
        </w:trPr>
        <w:tc>
          <w:tcPr>
            <w:tcW w:w="1271" w:type="dxa"/>
            <w:shd w:val="clear" w:color="auto" w:fill="FBD4B4" w:themeFill="accent6" w:themeFillTint="66"/>
            <w:vAlign w:val="center"/>
          </w:tcPr>
          <w:p w:rsidR="00C05367" w:rsidRPr="007C5B67" w:rsidRDefault="00C05367" w:rsidP="00571833">
            <w:pPr>
              <w:jc w:val="center"/>
              <w:rPr>
                <w:b/>
                <w:sz w:val="24"/>
                <w:szCs w:val="24"/>
              </w:rPr>
            </w:pPr>
            <w:r w:rsidRPr="007C5B67">
              <w:rPr>
                <w:b/>
                <w:sz w:val="24"/>
                <w:szCs w:val="24"/>
              </w:rPr>
              <w:t>4 тоқсан</w:t>
            </w:r>
          </w:p>
        </w:tc>
        <w:tc>
          <w:tcPr>
            <w:tcW w:w="1168" w:type="dxa"/>
            <w:tcBorders>
              <w:righ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573</w:t>
            </w:r>
          </w:p>
        </w:tc>
        <w:tc>
          <w:tcPr>
            <w:tcW w:w="1100" w:type="dxa"/>
            <w:tcBorders>
              <w:lef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571</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115</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111</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164</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172</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49%</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50%</w:t>
            </w:r>
          </w:p>
        </w:tc>
      </w:tr>
      <w:tr w:rsidR="00C05367" w:rsidRPr="007C5B67" w:rsidTr="00571833">
        <w:trPr>
          <w:trHeight w:val="139"/>
          <w:jc w:val="center"/>
        </w:trPr>
        <w:tc>
          <w:tcPr>
            <w:tcW w:w="1271" w:type="dxa"/>
            <w:shd w:val="clear" w:color="auto" w:fill="FBD4B4" w:themeFill="accent6" w:themeFillTint="66"/>
            <w:vAlign w:val="center"/>
          </w:tcPr>
          <w:p w:rsidR="00C05367" w:rsidRPr="007C5B67" w:rsidRDefault="00C05367" w:rsidP="00571833">
            <w:pPr>
              <w:jc w:val="center"/>
              <w:rPr>
                <w:b/>
                <w:sz w:val="24"/>
                <w:szCs w:val="24"/>
              </w:rPr>
            </w:pPr>
            <w:r w:rsidRPr="007C5B67">
              <w:rPr>
                <w:b/>
                <w:sz w:val="24"/>
                <w:szCs w:val="24"/>
              </w:rPr>
              <w:t>жылдық</w:t>
            </w:r>
          </w:p>
        </w:tc>
        <w:tc>
          <w:tcPr>
            <w:tcW w:w="1168" w:type="dxa"/>
            <w:tcBorders>
              <w:righ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573</w:t>
            </w:r>
          </w:p>
        </w:tc>
        <w:tc>
          <w:tcPr>
            <w:tcW w:w="1100" w:type="dxa"/>
            <w:tcBorders>
              <w:left w:val="single" w:sz="4" w:space="0" w:color="auto"/>
            </w:tcBorders>
            <w:shd w:val="clear" w:color="auto" w:fill="FFFF00"/>
            <w:vAlign w:val="center"/>
          </w:tcPr>
          <w:p w:rsidR="00C05367" w:rsidRPr="007C5B67" w:rsidRDefault="00C05367" w:rsidP="00571833">
            <w:pPr>
              <w:jc w:val="center"/>
              <w:rPr>
                <w:sz w:val="24"/>
                <w:szCs w:val="24"/>
              </w:rPr>
            </w:pPr>
            <w:r w:rsidRPr="007C5B67">
              <w:rPr>
                <w:sz w:val="24"/>
                <w:szCs w:val="24"/>
              </w:rPr>
              <w:t>571</w:t>
            </w:r>
          </w:p>
        </w:tc>
        <w:tc>
          <w:tcPr>
            <w:tcW w:w="1134"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114</w:t>
            </w:r>
          </w:p>
        </w:tc>
        <w:tc>
          <w:tcPr>
            <w:tcW w:w="1134"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107</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164</w:t>
            </w:r>
          </w:p>
        </w:tc>
        <w:tc>
          <w:tcPr>
            <w:tcW w:w="1134"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176</w:t>
            </w:r>
          </w:p>
        </w:tc>
        <w:tc>
          <w:tcPr>
            <w:tcW w:w="1134" w:type="dxa"/>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49%</w:t>
            </w:r>
          </w:p>
        </w:tc>
        <w:tc>
          <w:tcPr>
            <w:tcW w:w="1134"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50%</w:t>
            </w:r>
          </w:p>
        </w:tc>
      </w:tr>
    </w:tbl>
    <w:p w:rsidR="00C05367" w:rsidRDefault="00C05367" w:rsidP="00C05367">
      <w:pPr>
        <w:shd w:val="clear" w:color="auto" w:fill="FFFFFF"/>
        <w:spacing w:after="0" w:line="240" w:lineRule="auto"/>
        <w:jc w:val="both"/>
        <w:rPr>
          <w:sz w:val="28"/>
          <w:szCs w:val="28"/>
        </w:rPr>
      </w:pPr>
    </w:p>
    <w:p w:rsidR="00C05367" w:rsidRDefault="00C05367" w:rsidP="00C05367">
      <w:pPr>
        <w:shd w:val="clear" w:color="auto" w:fill="FFFFFF"/>
        <w:spacing w:after="0" w:line="240" w:lineRule="auto"/>
        <w:jc w:val="both"/>
        <w:rPr>
          <w:sz w:val="28"/>
          <w:szCs w:val="28"/>
        </w:rPr>
      </w:pPr>
    </w:p>
    <w:p w:rsidR="00C05367" w:rsidRDefault="00C05367" w:rsidP="00C05367">
      <w:pPr>
        <w:shd w:val="clear" w:color="auto" w:fill="FFFFFF"/>
        <w:spacing w:after="0" w:line="240" w:lineRule="auto"/>
        <w:jc w:val="center"/>
        <w:rPr>
          <w:sz w:val="28"/>
          <w:szCs w:val="28"/>
          <w:highlight w:val="white"/>
        </w:rPr>
      </w:pPr>
      <w:r>
        <w:rPr>
          <w:noProof/>
          <w:lang w:val="ru-RU"/>
        </w:rPr>
        <w:drawing>
          <wp:inline distT="0" distB="0" distL="0" distR="0">
            <wp:extent cx="6262577" cy="3700130"/>
            <wp:effectExtent l="0" t="0" r="5080" b="1524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05367" w:rsidRDefault="00C05367" w:rsidP="00C05367">
      <w:pPr>
        <w:shd w:val="clear" w:color="auto" w:fill="FFFFFF"/>
        <w:spacing w:after="0" w:line="240" w:lineRule="auto"/>
        <w:jc w:val="center"/>
        <w:rPr>
          <w:b/>
          <w:sz w:val="28"/>
          <w:szCs w:val="28"/>
        </w:rPr>
      </w:pPr>
      <w:r>
        <w:rPr>
          <w:b/>
          <w:sz w:val="28"/>
          <w:szCs w:val="28"/>
        </w:rPr>
        <w:lastRenderedPageBreak/>
        <w:t>Сыныптар бойынша білім сапасы (%).</w:t>
      </w:r>
    </w:p>
    <w:p w:rsidR="00C05367" w:rsidRDefault="00C05367" w:rsidP="00C05367">
      <w:pPr>
        <w:shd w:val="clear" w:color="auto" w:fill="FFFFFF"/>
        <w:spacing w:after="0" w:line="240" w:lineRule="auto"/>
        <w:jc w:val="center"/>
        <w:rPr>
          <w:b/>
          <w:sz w:val="28"/>
          <w:szCs w:val="28"/>
        </w:rPr>
      </w:pPr>
    </w:p>
    <w:tbl>
      <w:tblPr>
        <w:tblStyle w:val="a8"/>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8"/>
        <w:gridCol w:w="1167"/>
        <w:gridCol w:w="1173"/>
        <w:gridCol w:w="1134"/>
        <w:gridCol w:w="1232"/>
        <w:gridCol w:w="11"/>
        <w:gridCol w:w="1123"/>
        <w:gridCol w:w="1282"/>
      </w:tblGrid>
      <w:tr w:rsidR="00C05367" w:rsidRPr="007C5B67" w:rsidTr="00571833">
        <w:trPr>
          <w:jc w:val="center"/>
        </w:trPr>
        <w:tc>
          <w:tcPr>
            <w:tcW w:w="1378" w:type="dxa"/>
            <w:vMerge w:val="restart"/>
            <w:shd w:val="clear" w:color="auto" w:fill="FFFF00"/>
            <w:vAlign w:val="center"/>
          </w:tcPr>
          <w:p w:rsidR="00C05367" w:rsidRPr="007C5B67" w:rsidRDefault="00C05367" w:rsidP="00571833">
            <w:pPr>
              <w:jc w:val="center"/>
              <w:rPr>
                <w:sz w:val="24"/>
                <w:szCs w:val="24"/>
              </w:rPr>
            </w:pPr>
          </w:p>
        </w:tc>
        <w:tc>
          <w:tcPr>
            <w:tcW w:w="2340" w:type="dxa"/>
            <w:gridSpan w:val="2"/>
            <w:shd w:val="clear" w:color="auto" w:fill="E5B8B7" w:themeFill="accent2" w:themeFillTint="66"/>
            <w:vAlign w:val="center"/>
          </w:tcPr>
          <w:p w:rsidR="00C05367" w:rsidRPr="007C5B67" w:rsidRDefault="00C05367" w:rsidP="00571833">
            <w:pPr>
              <w:rPr>
                <w:b/>
                <w:sz w:val="24"/>
                <w:szCs w:val="24"/>
              </w:rPr>
            </w:pPr>
            <w:r w:rsidRPr="007C5B67">
              <w:rPr>
                <w:b/>
                <w:sz w:val="24"/>
                <w:szCs w:val="24"/>
              </w:rPr>
              <w:t>2-4 сыныптар</w:t>
            </w:r>
          </w:p>
        </w:tc>
        <w:tc>
          <w:tcPr>
            <w:tcW w:w="2377" w:type="dxa"/>
            <w:gridSpan w:val="3"/>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5-9 сыныптар</w:t>
            </w:r>
          </w:p>
        </w:tc>
        <w:tc>
          <w:tcPr>
            <w:tcW w:w="2405" w:type="dxa"/>
            <w:gridSpan w:val="2"/>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10,11 сыныптар</w:t>
            </w:r>
          </w:p>
        </w:tc>
      </w:tr>
      <w:tr w:rsidR="00C05367" w:rsidRPr="007C5B67" w:rsidTr="00571833">
        <w:trPr>
          <w:jc w:val="center"/>
        </w:trPr>
        <w:tc>
          <w:tcPr>
            <w:tcW w:w="1378" w:type="dxa"/>
            <w:vMerge/>
            <w:shd w:val="clear" w:color="auto" w:fill="FFFF00"/>
            <w:vAlign w:val="center"/>
          </w:tcPr>
          <w:p w:rsidR="00C05367" w:rsidRPr="007C5B67" w:rsidRDefault="00C05367" w:rsidP="00571833">
            <w:pPr>
              <w:jc w:val="center"/>
              <w:rPr>
                <w:sz w:val="24"/>
                <w:szCs w:val="24"/>
              </w:rPr>
            </w:pP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b/>
                <w:sz w:val="24"/>
                <w:szCs w:val="24"/>
              </w:rPr>
            </w:pPr>
            <w:r w:rsidRPr="007C5B67">
              <w:rPr>
                <w:b/>
                <w:sz w:val="24"/>
                <w:szCs w:val="24"/>
              </w:rPr>
              <w:t>2022-23</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b/>
                <w:sz w:val="24"/>
                <w:szCs w:val="24"/>
              </w:rPr>
            </w:pPr>
            <w:r w:rsidRPr="007C5B67">
              <w:rPr>
                <w:b/>
                <w:sz w:val="24"/>
                <w:szCs w:val="24"/>
              </w:rPr>
              <w:t>2023-24</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2022-23</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b/>
                <w:sz w:val="24"/>
                <w:szCs w:val="24"/>
              </w:rPr>
            </w:pPr>
            <w:r w:rsidRPr="007C5B67">
              <w:rPr>
                <w:b/>
                <w:sz w:val="24"/>
                <w:szCs w:val="24"/>
              </w:rPr>
              <w:t>2023-24</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2022-23</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b/>
                <w:sz w:val="24"/>
                <w:szCs w:val="24"/>
              </w:rPr>
            </w:pPr>
            <w:r w:rsidRPr="007C5B67">
              <w:rPr>
                <w:b/>
                <w:sz w:val="24"/>
                <w:szCs w:val="24"/>
              </w:rPr>
              <w:t>2023-24</w:t>
            </w:r>
          </w:p>
        </w:tc>
      </w:tr>
      <w:tr w:rsidR="00C05367" w:rsidRPr="007C5B67" w:rsidTr="00571833">
        <w:trPr>
          <w:trHeight w:val="305"/>
          <w:jc w:val="center"/>
        </w:trPr>
        <w:tc>
          <w:tcPr>
            <w:tcW w:w="1378" w:type="dxa"/>
            <w:shd w:val="clear" w:color="auto" w:fill="FFFF00"/>
            <w:vAlign w:val="center"/>
          </w:tcPr>
          <w:p w:rsidR="00C05367" w:rsidRPr="007C5B67" w:rsidRDefault="00C05367" w:rsidP="00571833">
            <w:pPr>
              <w:jc w:val="center"/>
              <w:rPr>
                <w:b/>
                <w:sz w:val="24"/>
                <w:szCs w:val="24"/>
              </w:rPr>
            </w:pPr>
            <w:r w:rsidRPr="007C5B67">
              <w:rPr>
                <w:b/>
                <w:sz w:val="24"/>
                <w:szCs w:val="24"/>
              </w:rPr>
              <w:t>1 тоқсан</w:t>
            </w: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49</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49</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41</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34</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51</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61</w:t>
            </w:r>
          </w:p>
        </w:tc>
      </w:tr>
      <w:tr w:rsidR="00C05367" w:rsidRPr="007C5B67" w:rsidTr="00571833">
        <w:trPr>
          <w:trHeight w:val="254"/>
          <w:jc w:val="center"/>
        </w:trPr>
        <w:tc>
          <w:tcPr>
            <w:tcW w:w="1378" w:type="dxa"/>
            <w:shd w:val="clear" w:color="auto" w:fill="FFFF00"/>
            <w:vAlign w:val="center"/>
          </w:tcPr>
          <w:p w:rsidR="00C05367" w:rsidRPr="007C5B67" w:rsidRDefault="00C05367" w:rsidP="00571833">
            <w:pPr>
              <w:jc w:val="center"/>
              <w:rPr>
                <w:b/>
                <w:sz w:val="24"/>
                <w:szCs w:val="24"/>
              </w:rPr>
            </w:pPr>
            <w:r w:rsidRPr="007C5B67">
              <w:rPr>
                <w:b/>
                <w:sz w:val="24"/>
                <w:szCs w:val="24"/>
              </w:rPr>
              <w:t>2 тоқсан</w:t>
            </w: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53</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55</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43</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38</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51</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63</w:t>
            </w:r>
          </w:p>
        </w:tc>
      </w:tr>
      <w:tr w:rsidR="00C05367" w:rsidRPr="007C5B67" w:rsidTr="00571833">
        <w:trPr>
          <w:trHeight w:val="215"/>
          <w:jc w:val="center"/>
        </w:trPr>
        <w:tc>
          <w:tcPr>
            <w:tcW w:w="1378" w:type="dxa"/>
            <w:shd w:val="clear" w:color="auto" w:fill="FFFF00"/>
            <w:vAlign w:val="center"/>
          </w:tcPr>
          <w:p w:rsidR="00C05367" w:rsidRPr="007C5B67" w:rsidRDefault="00C05367" w:rsidP="00571833">
            <w:pPr>
              <w:jc w:val="center"/>
              <w:rPr>
                <w:b/>
                <w:sz w:val="24"/>
                <w:szCs w:val="24"/>
              </w:rPr>
            </w:pPr>
            <w:r w:rsidRPr="007C5B67">
              <w:rPr>
                <w:b/>
                <w:sz w:val="24"/>
                <w:szCs w:val="24"/>
              </w:rPr>
              <w:t>3 тоқсан</w:t>
            </w: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55</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54</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45</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41</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56</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67</w:t>
            </w:r>
          </w:p>
        </w:tc>
      </w:tr>
      <w:tr w:rsidR="00C05367" w:rsidRPr="007C5B67" w:rsidTr="00571833">
        <w:trPr>
          <w:trHeight w:val="163"/>
          <w:jc w:val="center"/>
        </w:trPr>
        <w:tc>
          <w:tcPr>
            <w:tcW w:w="1378" w:type="dxa"/>
            <w:shd w:val="clear" w:color="auto" w:fill="FFFF00"/>
            <w:vAlign w:val="center"/>
          </w:tcPr>
          <w:p w:rsidR="00C05367" w:rsidRPr="007C5B67" w:rsidRDefault="00C05367" w:rsidP="00571833">
            <w:pPr>
              <w:jc w:val="center"/>
              <w:rPr>
                <w:b/>
                <w:sz w:val="24"/>
                <w:szCs w:val="24"/>
              </w:rPr>
            </w:pPr>
            <w:r w:rsidRPr="007C5B67">
              <w:rPr>
                <w:b/>
                <w:sz w:val="24"/>
                <w:szCs w:val="24"/>
              </w:rPr>
              <w:t>4 тоқсан</w:t>
            </w: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55</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57</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44</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42</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54</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68</w:t>
            </w:r>
          </w:p>
        </w:tc>
      </w:tr>
      <w:tr w:rsidR="00C05367" w:rsidRPr="007C5B67" w:rsidTr="00571833">
        <w:trPr>
          <w:trHeight w:val="253"/>
          <w:jc w:val="center"/>
        </w:trPr>
        <w:tc>
          <w:tcPr>
            <w:tcW w:w="1378" w:type="dxa"/>
            <w:shd w:val="clear" w:color="auto" w:fill="FFFF00"/>
            <w:vAlign w:val="center"/>
          </w:tcPr>
          <w:p w:rsidR="00C05367" w:rsidRPr="007C5B67" w:rsidRDefault="00C05367" w:rsidP="00571833">
            <w:pPr>
              <w:jc w:val="center"/>
              <w:rPr>
                <w:b/>
                <w:sz w:val="24"/>
                <w:szCs w:val="24"/>
              </w:rPr>
            </w:pPr>
            <w:r w:rsidRPr="007C5B67">
              <w:rPr>
                <w:b/>
                <w:sz w:val="24"/>
                <w:szCs w:val="24"/>
              </w:rPr>
              <w:t>жылдық</w:t>
            </w:r>
          </w:p>
        </w:tc>
        <w:tc>
          <w:tcPr>
            <w:tcW w:w="1167" w:type="dxa"/>
            <w:tcBorders>
              <w:righ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55</w:t>
            </w:r>
          </w:p>
        </w:tc>
        <w:tc>
          <w:tcPr>
            <w:tcW w:w="1173" w:type="dxa"/>
            <w:tcBorders>
              <w:left w:val="single" w:sz="4" w:space="0" w:color="auto"/>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57</w:t>
            </w:r>
          </w:p>
        </w:tc>
        <w:tc>
          <w:tcPr>
            <w:tcW w:w="1134" w:type="dxa"/>
            <w:tcBorders>
              <w:righ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44</w:t>
            </w:r>
          </w:p>
        </w:tc>
        <w:tc>
          <w:tcPr>
            <w:tcW w:w="1232" w:type="dxa"/>
            <w:tcBorders>
              <w:left w:val="single" w:sz="4" w:space="0" w:color="auto"/>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42</w:t>
            </w:r>
          </w:p>
        </w:tc>
        <w:tc>
          <w:tcPr>
            <w:tcW w:w="1134" w:type="dxa"/>
            <w:gridSpan w:val="2"/>
            <w:tcBorders>
              <w:righ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54</w:t>
            </w:r>
          </w:p>
        </w:tc>
        <w:tc>
          <w:tcPr>
            <w:tcW w:w="1282" w:type="dxa"/>
            <w:tcBorders>
              <w:left w:val="single" w:sz="4" w:space="0" w:color="auto"/>
            </w:tcBorders>
            <w:shd w:val="clear" w:color="auto" w:fill="8DB3E2" w:themeFill="text2" w:themeFillTint="66"/>
            <w:vAlign w:val="center"/>
          </w:tcPr>
          <w:p w:rsidR="00C05367" w:rsidRPr="007C5B67" w:rsidRDefault="00C05367" w:rsidP="00571833">
            <w:pPr>
              <w:jc w:val="center"/>
              <w:rPr>
                <w:sz w:val="24"/>
                <w:szCs w:val="24"/>
              </w:rPr>
            </w:pPr>
            <w:r w:rsidRPr="007C5B67">
              <w:rPr>
                <w:sz w:val="24"/>
                <w:szCs w:val="24"/>
              </w:rPr>
              <w:t>68</w:t>
            </w:r>
          </w:p>
        </w:tc>
      </w:tr>
    </w:tbl>
    <w:p w:rsidR="00C05367" w:rsidRDefault="00C05367" w:rsidP="00C05367">
      <w:pPr>
        <w:shd w:val="clear" w:color="auto" w:fill="FFFFFF"/>
        <w:spacing w:after="0" w:line="240" w:lineRule="auto"/>
        <w:jc w:val="both"/>
        <w:rPr>
          <w:sz w:val="28"/>
          <w:szCs w:val="28"/>
        </w:rPr>
      </w:pPr>
    </w:p>
    <w:p w:rsidR="00C05367" w:rsidRDefault="00C05367" w:rsidP="00C05367">
      <w:pPr>
        <w:shd w:val="clear" w:color="auto" w:fill="FFFFFF"/>
        <w:spacing w:after="0" w:line="240" w:lineRule="auto"/>
        <w:jc w:val="center"/>
        <w:rPr>
          <w:noProof/>
          <w:lang w:val="ru-RU"/>
        </w:rPr>
      </w:pPr>
      <w:r>
        <w:rPr>
          <w:noProof/>
          <w:lang w:val="ru-RU"/>
        </w:rPr>
        <w:drawing>
          <wp:inline distT="0" distB="0" distL="0" distR="0">
            <wp:extent cx="6390167" cy="3944679"/>
            <wp:effectExtent l="0" t="0" r="10795" b="1778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5367" w:rsidRDefault="00C05367" w:rsidP="00C05367">
      <w:pPr>
        <w:shd w:val="clear" w:color="auto" w:fill="FFFFFF"/>
        <w:spacing w:after="0" w:line="240" w:lineRule="auto"/>
        <w:jc w:val="center"/>
        <w:rPr>
          <w:b/>
          <w:sz w:val="28"/>
          <w:szCs w:val="28"/>
        </w:rPr>
        <w:sectPr w:rsidR="00C05367" w:rsidSect="00571833">
          <w:pgSz w:w="11906" w:h="16838"/>
          <w:pgMar w:top="426" w:right="424" w:bottom="426" w:left="1276" w:header="708" w:footer="708" w:gutter="0"/>
          <w:pgNumType w:start="1"/>
          <w:cols w:space="720"/>
        </w:sectPr>
      </w:pPr>
    </w:p>
    <w:p w:rsidR="00C05367" w:rsidRPr="007C5B67" w:rsidRDefault="00C05367" w:rsidP="00C05367">
      <w:pPr>
        <w:shd w:val="clear" w:color="auto" w:fill="FFFFFF"/>
        <w:spacing w:after="0" w:line="240" w:lineRule="auto"/>
        <w:jc w:val="center"/>
        <w:rPr>
          <w:b/>
          <w:sz w:val="28"/>
          <w:szCs w:val="24"/>
        </w:rPr>
      </w:pPr>
      <w:r w:rsidRPr="007C5B67">
        <w:rPr>
          <w:b/>
          <w:sz w:val="28"/>
          <w:szCs w:val="24"/>
        </w:rPr>
        <w:lastRenderedPageBreak/>
        <w:t>Пәндер бойынша жылдық білім сапасының қорытындысы (%).</w:t>
      </w:r>
    </w:p>
    <w:p w:rsidR="00C05367" w:rsidRPr="004519ED" w:rsidRDefault="00C05367" w:rsidP="00C05367">
      <w:pPr>
        <w:shd w:val="clear" w:color="auto" w:fill="FFFFFF"/>
        <w:spacing w:after="0" w:line="240" w:lineRule="auto"/>
        <w:jc w:val="center"/>
        <w:rPr>
          <w:b/>
          <w:sz w:val="24"/>
          <w:szCs w:val="24"/>
        </w:rPr>
      </w:pPr>
    </w:p>
    <w:tbl>
      <w:tblPr>
        <w:tblStyle w:val="a9"/>
        <w:tblW w:w="14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1132"/>
        <w:gridCol w:w="1136"/>
        <w:gridCol w:w="1134"/>
        <w:gridCol w:w="1134"/>
        <w:gridCol w:w="1134"/>
        <w:gridCol w:w="96"/>
        <w:gridCol w:w="46"/>
        <w:gridCol w:w="1125"/>
        <w:gridCol w:w="9"/>
        <w:gridCol w:w="1134"/>
        <w:gridCol w:w="121"/>
        <w:gridCol w:w="20"/>
        <w:gridCol w:w="1134"/>
        <w:gridCol w:w="1134"/>
        <w:gridCol w:w="1135"/>
      </w:tblGrid>
      <w:tr w:rsidR="00C05367" w:rsidRPr="004519ED" w:rsidTr="00571833">
        <w:trPr>
          <w:trHeight w:val="315"/>
          <w:jc w:val="center"/>
        </w:trPr>
        <w:tc>
          <w:tcPr>
            <w:tcW w:w="14454" w:type="dxa"/>
            <w:gridSpan w:val="16"/>
            <w:shd w:val="clear" w:color="auto" w:fill="FFFF00"/>
            <w:vAlign w:val="bottom"/>
          </w:tcPr>
          <w:p w:rsidR="00C05367" w:rsidRPr="004519ED" w:rsidRDefault="00C05367" w:rsidP="00571833">
            <w:pPr>
              <w:jc w:val="center"/>
              <w:rPr>
                <w:b/>
                <w:color w:val="000000"/>
                <w:sz w:val="24"/>
                <w:szCs w:val="24"/>
              </w:rPr>
            </w:pPr>
            <w:r w:rsidRPr="004519ED">
              <w:rPr>
                <w:b/>
                <w:color w:val="000000"/>
                <w:sz w:val="24"/>
                <w:szCs w:val="24"/>
              </w:rPr>
              <w:t>БАСТАУЫШ БІЛІМ БЕРУ САПАСЫ</w:t>
            </w:r>
          </w:p>
        </w:tc>
      </w:tr>
      <w:tr w:rsidR="00C05367" w:rsidRPr="004519ED" w:rsidTr="00571833">
        <w:trPr>
          <w:trHeight w:val="75"/>
          <w:jc w:val="center"/>
        </w:trPr>
        <w:tc>
          <w:tcPr>
            <w:tcW w:w="2830" w:type="dxa"/>
            <w:vMerge w:val="restart"/>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Пән</w:t>
            </w:r>
          </w:p>
        </w:tc>
        <w:tc>
          <w:tcPr>
            <w:tcW w:w="11624" w:type="dxa"/>
            <w:gridSpan w:val="15"/>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Білімсапасы</w:t>
            </w:r>
          </w:p>
        </w:tc>
      </w:tr>
      <w:tr w:rsidR="00C05367" w:rsidRPr="004519ED" w:rsidTr="00571833">
        <w:trPr>
          <w:trHeight w:val="80"/>
          <w:jc w:val="center"/>
        </w:trPr>
        <w:tc>
          <w:tcPr>
            <w:tcW w:w="2830" w:type="dxa"/>
            <w:vMerge/>
            <w:shd w:val="clear" w:color="auto" w:fill="FFFF00"/>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2268" w:type="dxa"/>
            <w:gridSpan w:val="2"/>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І тоқсан</w:t>
            </w:r>
          </w:p>
        </w:tc>
        <w:tc>
          <w:tcPr>
            <w:tcW w:w="2268" w:type="dxa"/>
            <w:gridSpan w:val="2"/>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ІІ тоқсан</w:t>
            </w:r>
          </w:p>
        </w:tc>
        <w:tc>
          <w:tcPr>
            <w:tcW w:w="2410" w:type="dxa"/>
            <w:gridSpan w:val="5"/>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ІІІ тоқсан</w:t>
            </w:r>
          </w:p>
        </w:tc>
        <w:tc>
          <w:tcPr>
            <w:tcW w:w="2409" w:type="dxa"/>
            <w:gridSpan w:val="4"/>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ІҮ тоқсан</w:t>
            </w:r>
          </w:p>
        </w:tc>
        <w:tc>
          <w:tcPr>
            <w:tcW w:w="2269" w:type="dxa"/>
            <w:gridSpan w:val="2"/>
            <w:shd w:val="clear" w:color="auto" w:fill="FFFF00"/>
            <w:vAlign w:val="center"/>
          </w:tcPr>
          <w:p w:rsidR="00C05367" w:rsidRPr="004519ED" w:rsidRDefault="00C05367" w:rsidP="00571833">
            <w:pPr>
              <w:jc w:val="center"/>
              <w:rPr>
                <w:b/>
                <w:color w:val="000000"/>
                <w:sz w:val="24"/>
                <w:szCs w:val="24"/>
              </w:rPr>
            </w:pPr>
            <w:r w:rsidRPr="004519ED">
              <w:rPr>
                <w:b/>
                <w:color w:val="000000"/>
                <w:sz w:val="24"/>
                <w:szCs w:val="24"/>
              </w:rPr>
              <w:t>жылдық</w:t>
            </w:r>
          </w:p>
        </w:tc>
      </w:tr>
      <w:tr w:rsidR="00C05367" w:rsidRPr="004519ED" w:rsidTr="00571833">
        <w:trPr>
          <w:trHeight w:val="225"/>
          <w:jc w:val="center"/>
        </w:trPr>
        <w:tc>
          <w:tcPr>
            <w:tcW w:w="2830" w:type="dxa"/>
            <w:vMerge/>
            <w:shd w:val="clear" w:color="auto" w:fill="FFFF00"/>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1132" w:type="dxa"/>
            <w:tcBorders>
              <w:righ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2022-23</w:t>
            </w:r>
          </w:p>
        </w:tc>
        <w:tc>
          <w:tcPr>
            <w:tcW w:w="1136" w:type="dxa"/>
            <w:tcBorders>
              <w:lef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2022-23</w:t>
            </w:r>
          </w:p>
        </w:tc>
        <w:tc>
          <w:tcPr>
            <w:tcW w:w="1134" w:type="dxa"/>
            <w:tcBorders>
              <w:lef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2022-23</w:t>
            </w:r>
          </w:p>
        </w:tc>
        <w:tc>
          <w:tcPr>
            <w:tcW w:w="1276" w:type="dxa"/>
            <w:gridSpan w:val="4"/>
            <w:tcBorders>
              <w:lef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2022-23</w:t>
            </w:r>
          </w:p>
        </w:tc>
        <w:tc>
          <w:tcPr>
            <w:tcW w:w="1275" w:type="dxa"/>
            <w:gridSpan w:val="3"/>
            <w:tcBorders>
              <w:lef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2022-23</w:t>
            </w:r>
          </w:p>
        </w:tc>
        <w:tc>
          <w:tcPr>
            <w:tcW w:w="1135" w:type="dxa"/>
            <w:tcBorders>
              <w:left w:val="single" w:sz="4" w:space="0" w:color="auto"/>
            </w:tcBorders>
            <w:shd w:val="clear" w:color="auto" w:fill="FFFF00"/>
            <w:vAlign w:val="center"/>
          </w:tcPr>
          <w:p w:rsidR="00C05367" w:rsidRPr="004519ED" w:rsidRDefault="00C05367" w:rsidP="00571833">
            <w:pPr>
              <w:jc w:val="center"/>
              <w:rPr>
                <w:b/>
                <w:sz w:val="24"/>
                <w:szCs w:val="24"/>
              </w:rPr>
            </w:pPr>
            <w:r w:rsidRPr="004519ED">
              <w:rPr>
                <w:b/>
                <w:sz w:val="24"/>
                <w:szCs w:val="24"/>
              </w:rPr>
              <w:t>2023-24</w:t>
            </w:r>
          </w:p>
        </w:tc>
      </w:tr>
      <w:tr w:rsidR="00C05367" w:rsidRPr="004519ED" w:rsidTr="00571833">
        <w:trPr>
          <w:trHeight w:val="141"/>
          <w:jc w:val="center"/>
        </w:trPr>
        <w:tc>
          <w:tcPr>
            <w:tcW w:w="2830" w:type="dxa"/>
            <w:shd w:val="clear" w:color="auto" w:fill="FFFF00"/>
            <w:vAlign w:val="bottom"/>
          </w:tcPr>
          <w:p w:rsidR="00C05367" w:rsidRPr="004519ED" w:rsidRDefault="00C05367" w:rsidP="00571833">
            <w:pPr>
              <w:rPr>
                <w:color w:val="000000"/>
                <w:sz w:val="24"/>
                <w:szCs w:val="24"/>
              </w:rPr>
            </w:pPr>
            <w:r w:rsidRPr="004519ED">
              <w:rPr>
                <w:color w:val="000000"/>
                <w:sz w:val="24"/>
                <w:szCs w:val="24"/>
              </w:rPr>
              <w:t>Әдебиеттікоқыту</w:t>
            </w:r>
          </w:p>
        </w:tc>
        <w:tc>
          <w:tcPr>
            <w:tcW w:w="1132"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62</w:t>
            </w:r>
          </w:p>
        </w:tc>
        <w:tc>
          <w:tcPr>
            <w:tcW w:w="1136"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64</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65</w:t>
            </w:r>
          </w:p>
        </w:tc>
        <w:tc>
          <w:tcPr>
            <w:tcW w:w="1134"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66</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69</w:t>
            </w:r>
          </w:p>
        </w:tc>
        <w:tc>
          <w:tcPr>
            <w:tcW w:w="1276" w:type="dxa"/>
            <w:gridSpan w:val="4"/>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66</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69</w:t>
            </w:r>
          </w:p>
        </w:tc>
        <w:tc>
          <w:tcPr>
            <w:tcW w:w="1275" w:type="dxa"/>
            <w:gridSpan w:val="3"/>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68</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69</w:t>
            </w:r>
          </w:p>
        </w:tc>
        <w:tc>
          <w:tcPr>
            <w:tcW w:w="1135"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67</w:t>
            </w:r>
          </w:p>
        </w:tc>
      </w:tr>
      <w:tr w:rsidR="00C05367" w:rsidRPr="004519ED" w:rsidTr="00571833">
        <w:trPr>
          <w:trHeight w:val="89"/>
          <w:jc w:val="center"/>
        </w:trPr>
        <w:tc>
          <w:tcPr>
            <w:tcW w:w="2830" w:type="dxa"/>
            <w:shd w:val="clear" w:color="auto" w:fill="FFFF00"/>
            <w:vAlign w:val="bottom"/>
          </w:tcPr>
          <w:p w:rsidR="00C05367" w:rsidRPr="004519ED" w:rsidRDefault="00C05367" w:rsidP="00571833">
            <w:pPr>
              <w:rPr>
                <w:color w:val="000000"/>
                <w:sz w:val="24"/>
                <w:szCs w:val="24"/>
              </w:rPr>
            </w:pPr>
            <w:r w:rsidRPr="004519ED">
              <w:rPr>
                <w:color w:val="000000"/>
                <w:sz w:val="24"/>
                <w:szCs w:val="24"/>
              </w:rPr>
              <w:t>Математика</w:t>
            </w:r>
          </w:p>
        </w:tc>
        <w:tc>
          <w:tcPr>
            <w:tcW w:w="1132"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56</w:t>
            </w:r>
          </w:p>
        </w:tc>
        <w:tc>
          <w:tcPr>
            <w:tcW w:w="1136"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61</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58</w:t>
            </w:r>
          </w:p>
        </w:tc>
        <w:tc>
          <w:tcPr>
            <w:tcW w:w="1134"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57</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59</w:t>
            </w:r>
          </w:p>
        </w:tc>
        <w:tc>
          <w:tcPr>
            <w:tcW w:w="1276" w:type="dxa"/>
            <w:gridSpan w:val="4"/>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60</w:t>
            </w:r>
          </w:p>
        </w:tc>
        <w:tc>
          <w:tcPr>
            <w:tcW w:w="1275" w:type="dxa"/>
            <w:gridSpan w:val="3"/>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62</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60</w:t>
            </w:r>
          </w:p>
        </w:tc>
        <w:tc>
          <w:tcPr>
            <w:tcW w:w="1135"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61</w:t>
            </w:r>
          </w:p>
        </w:tc>
      </w:tr>
      <w:tr w:rsidR="00C05367" w:rsidRPr="004519ED" w:rsidTr="00571833">
        <w:trPr>
          <w:trHeight w:val="70"/>
          <w:jc w:val="center"/>
        </w:trPr>
        <w:tc>
          <w:tcPr>
            <w:tcW w:w="2830" w:type="dxa"/>
            <w:shd w:val="clear" w:color="auto" w:fill="FFFF00"/>
            <w:vAlign w:val="bottom"/>
          </w:tcPr>
          <w:p w:rsidR="00C05367" w:rsidRPr="004519ED" w:rsidRDefault="00C05367" w:rsidP="00571833">
            <w:pPr>
              <w:rPr>
                <w:color w:val="000000"/>
                <w:sz w:val="24"/>
                <w:szCs w:val="24"/>
              </w:rPr>
            </w:pPr>
            <w:r w:rsidRPr="004519ED">
              <w:rPr>
                <w:color w:val="000000"/>
                <w:sz w:val="24"/>
                <w:szCs w:val="24"/>
              </w:rPr>
              <w:t>Қазақтілі</w:t>
            </w:r>
          </w:p>
        </w:tc>
        <w:tc>
          <w:tcPr>
            <w:tcW w:w="1132"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64</w:t>
            </w:r>
          </w:p>
        </w:tc>
        <w:tc>
          <w:tcPr>
            <w:tcW w:w="1136"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59</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66</w:t>
            </w:r>
          </w:p>
        </w:tc>
        <w:tc>
          <w:tcPr>
            <w:tcW w:w="1134"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67</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65</w:t>
            </w:r>
          </w:p>
        </w:tc>
        <w:tc>
          <w:tcPr>
            <w:tcW w:w="1276" w:type="dxa"/>
            <w:gridSpan w:val="4"/>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67</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66</w:t>
            </w:r>
          </w:p>
        </w:tc>
        <w:tc>
          <w:tcPr>
            <w:tcW w:w="1275" w:type="dxa"/>
            <w:gridSpan w:val="3"/>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71</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66</w:t>
            </w:r>
          </w:p>
        </w:tc>
        <w:tc>
          <w:tcPr>
            <w:tcW w:w="1135"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68</w:t>
            </w:r>
          </w:p>
        </w:tc>
      </w:tr>
      <w:tr w:rsidR="00C05367" w:rsidRPr="004519ED" w:rsidTr="00571833">
        <w:trPr>
          <w:trHeight w:val="70"/>
          <w:jc w:val="center"/>
        </w:trPr>
        <w:tc>
          <w:tcPr>
            <w:tcW w:w="2830" w:type="dxa"/>
            <w:shd w:val="clear" w:color="auto" w:fill="FFFF00"/>
            <w:vAlign w:val="bottom"/>
          </w:tcPr>
          <w:p w:rsidR="00C05367" w:rsidRPr="004519ED" w:rsidRDefault="00C05367" w:rsidP="00571833">
            <w:pPr>
              <w:rPr>
                <w:color w:val="000000"/>
                <w:sz w:val="24"/>
                <w:szCs w:val="24"/>
              </w:rPr>
            </w:pPr>
            <w:r w:rsidRPr="004519ED">
              <w:rPr>
                <w:color w:val="000000"/>
                <w:sz w:val="24"/>
                <w:szCs w:val="24"/>
              </w:rPr>
              <w:t>Орыстілі</w:t>
            </w:r>
          </w:p>
        </w:tc>
        <w:tc>
          <w:tcPr>
            <w:tcW w:w="1132"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56</w:t>
            </w:r>
          </w:p>
        </w:tc>
        <w:tc>
          <w:tcPr>
            <w:tcW w:w="1136"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61</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53</w:t>
            </w:r>
          </w:p>
        </w:tc>
        <w:tc>
          <w:tcPr>
            <w:tcW w:w="1134"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61</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59</w:t>
            </w:r>
          </w:p>
        </w:tc>
        <w:tc>
          <w:tcPr>
            <w:tcW w:w="1276" w:type="dxa"/>
            <w:gridSpan w:val="4"/>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64</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60</w:t>
            </w:r>
          </w:p>
        </w:tc>
        <w:tc>
          <w:tcPr>
            <w:tcW w:w="1275" w:type="dxa"/>
            <w:gridSpan w:val="3"/>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64</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61</w:t>
            </w:r>
          </w:p>
        </w:tc>
        <w:tc>
          <w:tcPr>
            <w:tcW w:w="1135"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62</w:t>
            </w:r>
          </w:p>
        </w:tc>
      </w:tr>
      <w:tr w:rsidR="00C05367" w:rsidRPr="004519ED" w:rsidTr="00571833">
        <w:trPr>
          <w:trHeight w:val="117"/>
          <w:jc w:val="center"/>
        </w:trPr>
        <w:tc>
          <w:tcPr>
            <w:tcW w:w="2830" w:type="dxa"/>
            <w:shd w:val="clear" w:color="auto" w:fill="FFFF00"/>
            <w:vAlign w:val="bottom"/>
          </w:tcPr>
          <w:p w:rsidR="00C05367" w:rsidRPr="004519ED" w:rsidRDefault="00C05367" w:rsidP="00571833">
            <w:pPr>
              <w:rPr>
                <w:color w:val="000000"/>
                <w:sz w:val="24"/>
                <w:szCs w:val="24"/>
              </w:rPr>
            </w:pPr>
            <w:r w:rsidRPr="004519ED">
              <w:rPr>
                <w:color w:val="000000"/>
                <w:sz w:val="24"/>
                <w:szCs w:val="24"/>
              </w:rPr>
              <w:t>Ағылшынтілі</w:t>
            </w:r>
          </w:p>
        </w:tc>
        <w:tc>
          <w:tcPr>
            <w:tcW w:w="1132"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58</w:t>
            </w:r>
          </w:p>
        </w:tc>
        <w:tc>
          <w:tcPr>
            <w:tcW w:w="1136"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67</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61</w:t>
            </w:r>
          </w:p>
        </w:tc>
        <w:tc>
          <w:tcPr>
            <w:tcW w:w="1134"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68</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63</w:t>
            </w:r>
          </w:p>
        </w:tc>
        <w:tc>
          <w:tcPr>
            <w:tcW w:w="1276" w:type="dxa"/>
            <w:gridSpan w:val="4"/>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67</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65</w:t>
            </w:r>
          </w:p>
        </w:tc>
        <w:tc>
          <w:tcPr>
            <w:tcW w:w="1275" w:type="dxa"/>
            <w:gridSpan w:val="3"/>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66</w:t>
            </w:r>
          </w:p>
        </w:tc>
        <w:tc>
          <w:tcPr>
            <w:tcW w:w="1134" w:type="dxa"/>
            <w:tcBorders>
              <w:right w:val="single" w:sz="4" w:space="0" w:color="auto"/>
            </w:tcBorders>
            <w:shd w:val="clear" w:color="auto" w:fill="FFFF00"/>
            <w:vAlign w:val="bottom"/>
          </w:tcPr>
          <w:p w:rsidR="00C05367" w:rsidRPr="004519ED" w:rsidRDefault="00C05367" w:rsidP="00571833">
            <w:pPr>
              <w:jc w:val="center"/>
              <w:rPr>
                <w:color w:val="000000"/>
                <w:sz w:val="24"/>
                <w:szCs w:val="24"/>
              </w:rPr>
            </w:pPr>
            <w:r>
              <w:rPr>
                <w:color w:val="000000"/>
                <w:sz w:val="24"/>
                <w:szCs w:val="24"/>
              </w:rPr>
              <w:t>65</w:t>
            </w:r>
          </w:p>
        </w:tc>
        <w:tc>
          <w:tcPr>
            <w:tcW w:w="1135" w:type="dxa"/>
            <w:tcBorders>
              <w:left w:val="single" w:sz="4" w:space="0" w:color="auto"/>
            </w:tcBorders>
            <w:shd w:val="clear" w:color="auto" w:fill="FFFF00"/>
            <w:vAlign w:val="bottom"/>
          </w:tcPr>
          <w:p w:rsidR="00C05367" w:rsidRPr="004519ED" w:rsidRDefault="00C05367" w:rsidP="00571833">
            <w:pPr>
              <w:jc w:val="center"/>
              <w:rPr>
                <w:color w:val="000000"/>
                <w:sz w:val="24"/>
                <w:szCs w:val="24"/>
              </w:rPr>
            </w:pPr>
            <w:r w:rsidRPr="004519ED">
              <w:rPr>
                <w:color w:val="000000"/>
                <w:sz w:val="24"/>
                <w:szCs w:val="24"/>
              </w:rPr>
              <w:t>69</w:t>
            </w:r>
          </w:p>
        </w:tc>
      </w:tr>
      <w:tr w:rsidR="00C05367" w:rsidRPr="004519ED" w:rsidTr="00571833">
        <w:trPr>
          <w:trHeight w:val="315"/>
          <w:jc w:val="center"/>
        </w:trPr>
        <w:tc>
          <w:tcPr>
            <w:tcW w:w="14454" w:type="dxa"/>
            <w:gridSpan w:val="16"/>
            <w:shd w:val="clear" w:color="auto" w:fill="E5B8B7" w:themeFill="accent2" w:themeFillTint="66"/>
            <w:vAlign w:val="bottom"/>
          </w:tcPr>
          <w:p w:rsidR="00C05367" w:rsidRPr="004519ED" w:rsidRDefault="00C05367" w:rsidP="00571833">
            <w:pPr>
              <w:jc w:val="center"/>
              <w:rPr>
                <w:b/>
                <w:color w:val="000000"/>
                <w:sz w:val="24"/>
                <w:szCs w:val="24"/>
              </w:rPr>
            </w:pPr>
            <w:r w:rsidRPr="004519ED">
              <w:rPr>
                <w:b/>
                <w:color w:val="000000"/>
                <w:sz w:val="24"/>
                <w:szCs w:val="24"/>
              </w:rPr>
              <w:t>ҚОҒАМДЫҚ-ГУМАНИТАРЛЫҚ БАҒЫТ БОЙЫНША БІЛІМ САПАСЫ</w:t>
            </w:r>
          </w:p>
        </w:tc>
      </w:tr>
      <w:tr w:rsidR="00C05367" w:rsidRPr="004519ED" w:rsidTr="00571833">
        <w:trPr>
          <w:trHeight w:val="70"/>
          <w:jc w:val="center"/>
        </w:trPr>
        <w:tc>
          <w:tcPr>
            <w:tcW w:w="2830" w:type="dxa"/>
            <w:vMerge w:val="restart"/>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Пән</w:t>
            </w:r>
          </w:p>
        </w:tc>
        <w:tc>
          <w:tcPr>
            <w:tcW w:w="11624" w:type="dxa"/>
            <w:gridSpan w:val="15"/>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Білімсапасы</w:t>
            </w:r>
          </w:p>
        </w:tc>
      </w:tr>
      <w:tr w:rsidR="00C05367" w:rsidRPr="004519ED" w:rsidTr="00571833">
        <w:trPr>
          <w:trHeight w:val="159"/>
          <w:jc w:val="center"/>
        </w:trPr>
        <w:tc>
          <w:tcPr>
            <w:tcW w:w="2830" w:type="dxa"/>
            <w:vMerge/>
            <w:shd w:val="clear" w:color="auto" w:fill="E5B8B7" w:themeFill="accent2" w:themeFillTint="66"/>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2268" w:type="dxa"/>
            <w:gridSpan w:val="2"/>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І тоқсан</w:t>
            </w:r>
          </w:p>
        </w:tc>
        <w:tc>
          <w:tcPr>
            <w:tcW w:w="2268" w:type="dxa"/>
            <w:gridSpan w:val="2"/>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ІІ тоқсан</w:t>
            </w:r>
          </w:p>
        </w:tc>
        <w:tc>
          <w:tcPr>
            <w:tcW w:w="2410" w:type="dxa"/>
            <w:gridSpan w:val="5"/>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ІІІ тоқсан</w:t>
            </w:r>
          </w:p>
        </w:tc>
        <w:tc>
          <w:tcPr>
            <w:tcW w:w="2409" w:type="dxa"/>
            <w:gridSpan w:val="4"/>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ІҮ тоқсан</w:t>
            </w:r>
          </w:p>
        </w:tc>
        <w:tc>
          <w:tcPr>
            <w:tcW w:w="2269" w:type="dxa"/>
            <w:gridSpan w:val="2"/>
            <w:shd w:val="clear" w:color="auto" w:fill="E5B8B7" w:themeFill="accent2" w:themeFillTint="66"/>
            <w:vAlign w:val="center"/>
          </w:tcPr>
          <w:p w:rsidR="00C05367" w:rsidRPr="004519ED" w:rsidRDefault="00C05367" w:rsidP="00571833">
            <w:pPr>
              <w:jc w:val="center"/>
              <w:rPr>
                <w:b/>
                <w:color w:val="000000"/>
                <w:sz w:val="24"/>
                <w:szCs w:val="24"/>
              </w:rPr>
            </w:pPr>
            <w:r w:rsidRPr="004519ED">
              <w:rPr>
                <w:b/>
                <w:color w:val="000000"/>
                <w:sz w:val="24"/>
                <w:szCs w:val="24"/>
              </w:rPr>
              <w:t>жылдық</w:t>
            </w:r>
          </w:p>
        </w:tc>
      </w:tr>
      <w:tr w:rsidR="00C05367" w:rsidRPr="004519ED" w:rsidTr="00571833">
        <w:trPr>
          <w:trHeight w:val="365"/>
          <w:jc w:val="center"/>
        </w:trPr>
        <w:tc>
          <w:tcPr>
            <w:tcW w:w="2830" w:type="dxa"/>
            <w:vMerge/>
            <w:shd w:val="clear" w:color="auto" w:fill="E5B8B7" w:themeFill="accent2" w:themeFillTint="66"/>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1132" w:type="dxa"/>
            <w:tcBorders>
              <w:righ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2022-23</w:t>
            </w:r>
          </w:p>
        </w:tc>
        <w:tc>
          <w:tcPr>
            <w:tcW w:w="1136" w:type="dxa"/>
            <w:tcBorders>
              <w:lef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2022-23</w:t>
            </w:r>
          </w:p>
        </w:tc>
        <w:tc>
          <w:tcPr>
            <w:tcW w:w="1134" w:type="dxa"/>
            <w:tcBorders>
              <w:lef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2023-24</w:t>
            </w:r>
          </w:p>
        </w:tc>
        <w:tc>
          <w:tcPr>
            <w:tcW w:w="1230" w:type="dxa"/>
            <w:gridSpan w:val="2"/>
            <w:tcBorders>
              <w:righ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2022-23</w:t>
            </w:r>
          </w:p>
        </w:tc>
        <w:tc>
          <w:tcPr>
            <w:tcW w:w="1171" w:type="dxa"/>
            <w:gridSpan w:val="2"/>
            <w:tcBorders>
              <w:lef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2023-24</w:t>
            </w:r>
          </w:p>
        </w:tc>
        <w:tc>
          <w:tcPr>
            <w:tcW w:w="1264" w:type="dxa"/>
            <w:gridSpan w:val="3"/>
            <w:tcBorders>
              <w:righ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2022-23</w:t>
            </w:r>
          </w:p>
        </w:tc>
        <w:tc>
          <w:tcPr>
            <w:tcW w:w="1154" w:type="dxa"/>
            <w:gridSpan w:val="2"/>
            <w:tcBorders>
              <w:lef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2022-23</w:t>
            </w:r>
          </w:p>
        </w:tc>
        <w:tc>
          <w:tcPr>
            <w:tcW w:w="1135" w:type="dxa"/>
            <w:tcBorders>
              <w:left w:val="single" w:sz="4" w:space="0" w:color="auto"/>
            </w:tcBorders>
            <w:shd w:val="clear" w:color="auto" w:fill="E5B8B7" w:themeFill="accent2" w:themeFillTint="66"/>
            <w:vAlign w:val="center"/>
          </w:tcPr>
          <w:p w:rsidR="00C05367" w:rsidRPr="004519ED" w:rsidRDefault="00C05367" w:rsidP="00571833">
            <w:pPr>
              <w:jc w:val="center"/>
              <w:rPr>
                <w:b/>
                <w:sz w:val="24"/>
                <w:szCs w:val="24"/>
              </w:rPr>
            </w:pPr>
            <w:r w:rsidRPr="004519ED">
              <w:rPr>
                <w:b/>
                <w:sz w:val="24"/>
                <w:szCs w:val="24"/>
              </w:rPr>
              <w:t>2023-24</w:t>
            </w:r>
          </w:p>
        </w:tc>
      </w:tr>
      <w:tr w:rsidR="00C05367" w:rsidRPr="004519ED" w:rsidTr="00571833">
        <w:trPr>
          <w:trHeight w:val="79"/>
          <w:jc w:val="center"/>
        </w:trPr>
        <w:tc>
          <w:tcPr>
            <w:tcW w:w="2830" w:type="dxa"/>
            <w:shd w:val="clear" w:color="auto" w:fill="E5B8B7" w:themeFill="accent2" w:themeFillTint="66"/>
            <w:vAlign w:val="bottom"/>
          </w:tcPr>
          <w:p w:rsidR="00C05367" w:rsidRPr="004519ED" w:rsidRDefault="00C05367" w:rsidP="00571833">
            <w:pPr>
              <w:rPr>
                <w:color w:val="000000"/>
                <w:sz w:val="24"/>
                <w:szCs w:val="24"/>
              </w:rPr>
            </w:pPr>
            <w:r w:rsidRPr="004519ED">
              <w:rPr>
                <w:color w:val="000000"/>
                <w:sz w:val="24"/>
                <w:szCs w:val="24"/>
              </w:rPr>
              <w:t>Ағылшынтілі</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54</w:t>
            </w: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55</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59</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59</w:t>
            </w: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60</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63</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61</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61</w:t>
            </w:r>
          </w:p>
        </w:tc>
      </w:tr>
      <w:tr w:rsidR="00C05367" w:rsidRPr="004519ED" w:rsidTr="00571833">
        <w:trPr>
          <w:trHeight w:val="70"/>
          <w:jc w:val="center"/>
        </w:trPr>
        <w:tc>
          <w:tcPr>
            <w:tcW w:w="2830" w:type="dxa"/>
            <w:shd w:val="clear" w:color="auto" w:fill="E5B8B7" w:themeFill="accent2" w:themeFillTint="66"/>
          </w:tcPr>
          <w:p w:rsidR="00C05367" w:rsidRPr="004519ED" w:rsidRDefault="00C05367" w:rsidP="00571833">
            <w:pPr>
              <w:rPr>
                <w:color w:val="000000"/>
                <w:sz w:val="24"/>
                <w:szCs w:val="24"/>
              </w:rPr>
            </w:pPr>
            <w:r w:rsidRPr="004519ED">
              <w:rPr>
                <w:color w:val="000000"/>
                <w:sz w:val="24"/>
                <w:szCs w:val="24"/>
              </w:rPr>
              <w:t>Қазақтілі</w:t>
            </w:r>
          </w:p>
        </w:tc>
        <w:tc>
          <w:tcPr>
            <w:tcW w:w="1132" w:type="dxa"/>
            <w:tcBorders>
              <w:righ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Pr>
                <w:color w:val="000000"/>
                <w:sz w:val="24"/>
                <w:szCs w:val="24"/>
              </w:rPr>
              <w:t>57</w:t>
            </w:r>
          </w:p>
        </w:tc>
        <w:tc>
          <w:tcPr>
            <w:tcW w:w="1136" w:type="dxa"/>
            <w:tcBorders>
              <w:lef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sidRPr="004519ED">
              <w:rPr>
                <w:color w:val="000000"/>
                <w:sz w:val="24"/>
                <w:szCs w:val="24"/>
              </w:rPr>
              <w:t>59</w:t>
            </w:r>
          </w:p>
        </w:tc>
        <w:tc>
          <w:tcPr>
            <w:tcW w:w="1134" w:type="dxa"/>
            <w:tcBorders>
              <w:righ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Pr>
                <w:color w:val="000000"/>
                <w:sz w:val="24"/>
                <w:szCs w:val="24"/>
              </w:rPr>
              <w:t>60</w:t>
            </w:r>
          </w:p>
        </w:tc>
        <w:tc>
          <w:tcPr>
            <w:tcW w:w="1134" w:type="dxa"/>
            <w:tcBorders>
              <w:lef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sidRPr="004519ED">
              <w:rPr>
                <w:color w:val="000000"/>
                <w:sz w:val="24"/>
                <w:szCs w:val="24"/>
              </w:rPr>
              <w:t>63</w:t>
            </w:r>
          </w:p>
        </w:tc>
        <w:tc>
          <w:tcPr>
            <w:tcW w:w="1230" w:type="dxa"/>
            <w:gridSpan w:val="2"/>
            <w:tcBorders>
              <w:righ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Pr>
                <w:color w:val="000000"/>
                <w:sz w:val="24"/>
                <w:szCs w:val="24"/>
              </w:rPr>
              <w:t>58</w:t>
            </w:r>
          </w:p>
        </w:tc>
        <w:tc>
          <w:tcPr>
            <w:tcW w:w="1171" w:type="dxa"/>
            <w:gridSpan w:val="2"/>
            <w:tcBorders>
              <w:lef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sidRPr="004519ED">
              <w:rPr>
                <w:color w:val="000000"/>
                <w:sz w:val="24"/>
                <w:szCs w:val="24"/>
              </w:rPr>
              <w:t>62</w:t>
            </w:r>
          </w:p>
        </w:tc>
        <w:tc>
          <w:tcPr>
            <w:tcW w:w="1264" w:type="dxa"/>
            <w:gridSpan w:val="3"/>
            <w:tcBorders>
              <w:righ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Pr>
                <w:color w:val="000000"/>
                <w:sz w:val="24"/>
                <w:szCs w:val="24"/>
              </w:rPr>
              <w:t>59</w:t>
            </w:r>
          </w:p>
        </w:tc>
        <w:tc>
          <w:tcPr>
            <w:tcW w:w="1154" w:type="dxa"/>
            <w:gridSpan w:val="2"/>
            <w:tcBorders>
              <w:lef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sidRPr="004519ED">
              <w:rPr>
                <w:color w:val="000000"/>
                <w:sz w:val="24"/>
                <w:szCs w:val="24"/>
              </w:rPr>
              <w:t>68</w:t>
            </w:r>
          </w:p>
        </w:tc>
        <w:tc>
          <w:tcPr>
            <w:tcW w:w="1134" w:type="dxa"/>
            <w:tcBorders>
              <w:righ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Pr>
                <w:color w:val="000000"/>
                <w:sz w:val="24"/>
                <w:szCs w:val="24"/>
              </w:rPr>
              <w:t>62</w:t>
            </w:r>
          </w:p>
        </w:tc>
        <w:tc>
          <w:tcPr>
            <w:tcW w:w="1135" w:type="dxa"/>
            <w:tcBorders>
              <w:left w:val="single" w:sz="4" w:space="0" w:color="auto"/>
            </w:tcBorders>
            <w:shd w:val="clear" w:color="auto" w:fill="E5B8B7" w:themeFill="accent2" w:themeFillTint="66"/>
          </w:tcPr>
          <w:p w:rsidR="00C05367" w:rsidRPr="004519ED" w:rsidRDefault="00C05367" w:rsidP="00571833">
            <w:pPr>
              <w:jc w:val="center"/>
              <w:rPr>
                <w:color w:val="000000"/>
                <w:sz w:val="24"/>
                <w:szCs w:val="24"/>
              </w:rPr>
            </w:pPr>
            <w:r w:rsidRPr="004519ED">
              <w:rPr>
                <w:color w:val="000000"/>
                <w:sz w:val="24"/>
                <w:szCs w:val="24"/>
              </w:rPr>
              <w:t>67</w:t>
            </w:r>
          </w:p>
        </w:tc>
      </w:tr>
      <w:tr w:rsidR="00C05367" w:rsidRPr="004519ED" w:rsidTr="00571833">
        <w:trPr>
          <w:trHeight w:val="231"/>
          <w:jc w:val="center"/>
        </w:trPr>
        <w:tc>
          <w:tcPr>
            <w:tcW w:w="2830" w:type="dxa"/>
            <w:shd w:val="clear" w:color="auto" w:fill="E5B8B7" w:themeFill="accent2" w:themeFillTint="66"/>
          </w:tcPr>
          <w:p w:rsidR="00C05367" w:rsidRPr="004519ED" w:rsidRDefault="00C05367" w:rsidP="00571833">
            <w:pPr>
              <w:rPr>
                <w:color w:val="000000"/>
                <w:sz w:val="24"/>
                <w:szCs w:val="24"/>
              </w:rPr>
            </w:pPr>
            <w:r w:rsidRPr="004519ED">
              <w:rPr>
                <w:color w:val="000000"/>
                <w:sz w:val="24"/>
                <w:szCs w:val="24"/>
              </w:rPr>
              <w:t>Қазақтіліжәнеәдебиеті</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55</w:t>
            </w: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59</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56</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59</w:t>
            </w: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62</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61</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64</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62</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63</w:t>
            </w:r>
          </w:p>
        </w:tc>
      </w:tr>
      <w:tr w:rsidR="00C05367" w:rsidRPr="004519ED" w:rsidTr="00571833">
        <w:trPr>
          <w:trHeight w:val="93"/>
          <w:jc w:val="center"/>
        </w:trPr>
        <w:tc>
          <w:tcPr>
            <w:tcW w:w="2830" w:type="dxa"/>
            <w:shd w:val="clear" w:color="auto" w:fill="E5B8B7" w:themeFill="accent2" w:themeFillTint="66"/>
            <w:vAlign w:val="bottom"/>
          </w:tcPr>
          <w:p w:rsidR="00C05367" w:rsidRPr="004519ED" w:rsidRDefault="00C05367" w:rsidP="00571833">
            <w:pPr>
              <w:rPr>
                <w:color w:val="000000"/>
                <w:sz w:val="24"/>
                <w:szCs w:val="24"/>
              </w:rPr>
            </w:pPr>
            <w:r w:rsidRPr="004519ED">
              <w:rPr>
                <w:color w:val="000000"/>
                <w:sz w:val="24"/>
                <w:szCs w:val="24"/>
              </w:rPr>
              <w:t>Орыстілі</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53</w:t>
            </w: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51</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55</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50</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58</w:t>
            </w: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59</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59</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55</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60</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55</w:t>
            </w:r>
          </w:p>
        </w:tc>
      </w:tr>
      <w:tr w:rsidR="00C05367" w:rsidRPr="004519ED" w:rsidTr="00571833">
        <w:trPr>
          <w:trHeight w:val="155"/>
          <w:jc w:val="center"/>
        </w:trPr>
        <w:tc>
          <w:tcPr>
            <w:tcW w:w="2830" w:type="dxa"/>
            <w:shd w:val="clear" w:color="auto" w:fill="E5B8B7" w:themeFill="accent2" w:themeFillTint="66"/>
            <w:vAlign w:val="bottom"/>
          </w:tcPr>
          <w:p w:rsidR="00C05367" w:rsidRPr="004519ED" w:rsidRDefault="00C05367" w:rsidP="00571833">
            <w:pPr>
              <w:rPr>
                <w:color w:val="000000"/>
                <w:sz w:val="24"/>
                <w:szCs w:val="24"/>
              </w:rPr>
            </w:pPr>
            <w:r w:rsidRPr="004519ED">
              <w:rPr>
                <w:color w:val="000000"/>
                <w:sz w:val="24"/>
                <w:szCs w:val="24"/>
              </w:rPr>
              <w:t>Орыстіліжәнеәдебиеті</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62</w:t>
            </w: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68</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66</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70</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65</w:t>
            </w: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71</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67</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72</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69</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72</w:t>
            </w:r>
          </w:p>
        </w:tc>
      </w:tr>
      <w:tr w:rsidR="00C05367" w:rsidRPr="004519ED" w:rsidTr="00571833">
        <w:trPr>
          <w:trHeight w:val="70"/>
          <w:jc w:val="center"/>
        </w:trPr>
        <w:tc>
          <w:tcPr>
            <w:tcW w:w="2830" w:type="dxa"/>
            <w:shd w:val="clear" w:color="auto" w:fill="E5B8B7" w:themeFill="accent2" w:themeFillTint="66"/>
            <w:vAlign w:val="bottom"/>
          </w:tcPr>
          <w:p w:rsidR="00C05367" w:rsidRPr="004519ED" w:rsidRDefault="00C05367" w:rsidP="00571833">
            <w:pPr>
              <w:rPr>
                <w:color w:val="000000"/>
                <w:sz w:val="24"/>
                <w:szCs w:val="24"/>
              </w:rPr>
            </w:pPr>
            <w:r w:rsidRPr="004519ED">
              <w:rPr>
                <w:color w:val="000000"/>
                <w:sz w:val="24"/>
                <w:szCs w:val="24"/>
              </w:rPr>
              <w:t>Қазақстантарихы</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53</w:t>
            </w: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51</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53</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56</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55</w:t>
            </w: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54</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57</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66</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58</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65</w:t>
            </w:r>
          </w:p>
        </w:tc>
      </w:tr>
      <w:tr w:rsidR="00C05367" w:rsidRPr="004519ED" w:rsidTr="00571833">
        <w:trPr>
          <w:trHeight w:val="80"/>
          <w:jc w:val="center"/>
        </w:trPr>
        <w:tc>
          <w:tcPr>
            <w:tcW w:w="2830" w:type="dxa"/>
            <w:shd w:val="clear" w:color="auto" w:fill="E5B8B7" w:themeFill="accent2" w:themeFillTint="66"/>
            <w:vAlign w:val="bottom"/>
          </w:tcPr>
          <w:p w:rsidR="00C05367" w:rsidRPr="004519ED" w:rsidRDefault="00C05367" w:rsidP="00571833">
            <w:pPr>
              <w:rPr>
                <w:color w:val="000000"/>
                <w:sz w:val="24"/>
                <w:szCs w:val="24"/>
              </w:rPr>
            </w:pPr>
            <w:r w:rsidRPr="004519ED">
              <w:rPr>
                <w:color w:val="000000"/>
                <w:sz w:val="24"/>
                <w:szCs w:val="24"/>
              </w:rPr>
              <w:t>Дүниежүзітарихы</w:t>
            </w:r>
          </w:p>
        </w:tc>
        <w:tc>
          <w:tcPr>
            <w:tcW w:w="1132"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p>
        </w:tc>
        <w:tc>
          <w:tcPr>
            <w:tcW w:w="1136"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56</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53</w:t>
            </w:r>
          </w:p>
        </w:tc>
        <w:tc>
          <w:tcPr>
            <w:tcW w:w="1134"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54</w:t>
            </w:r>
          </w:p>
        </w:tc>
        <w:tc>
          <w:tcPr>
            <w:tcW w:w="1230" w:type="dxa"/>
            <w:gridSpan w:val="2"/>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p>
        </w:tc>
        <w:tc>
          <w:tcPr>
            <w:tcW w:w="1171"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67</w:t>
            </w:r>
          </w:p>
        </w:tc>
        <w:tc>
          <w:tcPr>
            <w:tcW w:w="1264" w:type="dxa"/>
            <w:gridSpan w:val="3"/>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57</w:t>
            </w:r>
          </w:p>
        </w:tc>
        <w:tc>
          <w:tcPr>
            <w:tcW w:w="1154" w:type="dxa"/>
            <w:gridSpan w:val="2"/>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56</w:t>
            </w:r>
          </w:p>
        </w:tc>
        <w:tc>
          <w:tcPr>
            <w:tcW w:w="1134" w:type="dxa"/>
            <w:tcBorders>
              <w:righ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Pr>
                <w:color w:val="000000"/>
                <w:sz w:val="24"/>
                <w:szCs w:val="24"/>
              </w:rPr>
              <w:t>57</w:t>
            </w:r>
          </w:p>
        </w:tc>
        <w:tc>
          <w:tcPr>
            <w:tcW w:w="1135" w:type="dxa"/>
            <w:tcBorders>
              <w:left w:val="single" w:sz="4" w:space="0" w:color="auto"/>
            </w:tcBorders>
            <w:shd w:val="clear" w:color="auto" w:fill="E5B8B7" w:themeFill="accent2" w:themeFillTint="66"/>
            <w:vAlign w:val="bottom"/>
          </w:tcPr>
          <w:p w:rsidR="00C05367" w:rsidRPr="004519ED" w:rsidRDefault="00C05367" w:rsidP="00571833">
            <w:pPr>
              <w:jc w:val="center"/>
              <w:rPr>
                <w:color w:val="000000"/>
                <w:sz w:val="24"/>
                <w:szCs w:val="24"/>
              </w:rPr>
            </w:pPr>
            <w:r w:rsidRPr="004519ED">
              <w:rPr>
                <w:color w:val="000000"/>
                <w:sz w:val="24"/>
                <w:szCs w:val="24"/>
              </w:rPr>
              <w:t>57</w:t>
            </w:r>
          </w:p>
        </w:tc>
      </w:tr>
      <w:tr w:rsidR="00C05367" w:rsidRPr="004519ED" w:rsidTr="00571833">
        <w:trPr>
          <w:trHeight w:val="315"/>
          <w:jc w:val="center"/>
        </w:trPr>
        <w:tc>
          <w:tcPr>
            <w:tcW w:w="14454" w:type="dxa"/>
            <w:gridSpan w:val="16"/>
            <w:shd w:val="clear" w:color="auto" w:fill="C2D69B" w:themeFill="accent3" w:themeFillTint="99"/>
            <w:vAlign w:val="bottom"/>
          </w:tcPr>
          <w:p w:rsidR="00C05367" w:rsidRPr="004519ED" w:rsidRDefault="00C05367" w:rsidP="00571833">
            <w:pPr>
              <w:jc w:val="center"/>
              <w:rPr>
                <w:b/>
                <w:color w:val="000000"/>
                <w:sz w:val="24"/>
                <w:szCs w:val="24"/>
              </w:rPr>
            </w:pPr>
            <w:r w:rsidRPr="004519ED">
              <w:rPr>
                <w:b/>
                <w:color w:val="000000"/>
                <w:sz w:val="24"/>
                <w:szCs w:val="24"/>
              </w:rPr>
              <w:t>ЖАРАТЫЛЫСТАНУ-МАТЕМАТИКАЛЫҚ БАҒЫТ БОЙЫНША БІЛІМ САПАСЫ</w:t>
            </w:r>
          </w:p>
        </w:tc>
      </w:tr>
      <w:tr w:rsidR="00C05367" w:rsidRPr="004519ED" w:rsidTr="00571833">
        <w:trPr>
          <w:trHeight w:val="70"/>
          <w:jc w:val="center"/>
        </w:trPr>
        <w:tc>
          <w:tcPr>
            <w:tcW w:w="2830" w:type="dxa"/>
            <w:vMerge w:val="restart"/>
            <w:shd w:val="clear" w:color="auto" w:fill="C2D69B" w:themeFill="accent3" w:themeFillTint="99"/>
            <w:vAlign w:val="center"/>
          </w:tcPr>
          <w:p w:rsidR="00C05367" w:rsidRPr="004519ED" w:rsidRDefault="00C05367" w:rsidP="00571833">
            <w:pPr>
              <w:jc w:val="center"/>
              <w:rPr>
                <w:b/>
                <w:color w:val="000000"/>
                <w:sz w:val="24"/>
                <w:szCs w:val="24"/>
              </w:rPr>
            </w:pPr>
            <w:r w:rsidRPr="004519ED">
              <w:rPr>
                <w:b/>
                <w:color w:val="000000"/>
                <w:sz w:val="24"/>
                <w:szCs w:val="24"/>
              </w:rPr>
              <w:t>Пән</w:t>
            </w:r>
          </w:p>
        </w:tc>
        <w:tc>
          <w:tcPr>
            <w:tcW w:w="11624" w:type="dxa"/>
            <w:gridSpan w:val="15"/>
            <w:shd w:val="clear" w:color="auto" w:fill="C2D69B" w:themeFill="accent3" w:themeFillTint="99"/>
            <w:vAlign w:val="bottom"/>
          </w:tcPr>
          <w:p w:rsidR="00C05367" w:rsidRPr="004519ED" w:rsidRDefault="00C05367" w:rsidP="00571833">
            <w:pPr>
              <w:jc w:val="center"/>
              <w:rPr>
                <w:b/>
                <w:color w:val="000000"/>
                <w:sz w:val="24"/>
                <w:szCs w:val="24"/>
              </w:rPr>
            </w:pPr>
            <w:r w:rsidRPr="004519ED">
              <w:rPr>
                <w:b/>
                <w:color w:val="000000"/>
                <w:sz w:val="24"/>
                <w:szCs w:val="24"/>
              </w:rPr>
              <w:t>Білімсапасы</w:t>
            </w:r>
          </w:p>
        </w:tc>
      </w:tr>
      <w:tr w:rsidR="00C05367" w:rsidRPr="004519ED" w:rsidTr="00571833">
        <w:trPr>
          <w:trHeight w:val="70"/>
          <w:jc w:val="center"/>
        </w:trPr>
        <w:tc>
          <w:tcPr>
            <w:tcW w:w="2830" w:type="dxa"/>
            <w:vMerge/>
            <w:shd w:val="clear" w:color="auto" w:fill="C2D69B" w:themeFill="accent3" w:themeFillTint="99"/>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2268" w:type="dxa"/>
            <w:gridSpan w:val="2"/>
            <w:shd w:val="clear" w:color="auto" w:fill="C2D69B" w:themeFill="accent3" w:themeFillTint="99"/>
            <w:vAlign w:val="bottom"/>
          </w:tcPr>
          <w:p w:rsidR="00C05367" w:rsidRPr="004519ED" w:rsidRDefault="00C05367" w:rsidP="00571833">
            <w:pPr>
              <w:jc w:val="center"/>
              <w:rPr>
                <w:b/>
                <w:color w:val="000000"/>
                <w:sz w:val="24"/>
                <w:szCs w:val="24"/>
              </w:rPr>
            </w:pPr>
            <w:r w:rsidRPr="004519ED">
              <w:rPr>
                <w:b/>
                <w:color w:val="000000"/>
                <w:sz w:val="24"/>
                <w:szCs w:val="24"/>
              </w:rPr>
              <w:t>І тоқсан</w:t>
            </w:r>
          </w:p>
        </w:tc>
        <w:tc>
          <w:tcPr>
            <w:tcW w:w="2268" w:type="dxa"/>
            <w:gridSpan w:val="2"/>
            <w:shd w:val="clear" w:color="auto" w:fill="C2D69B" w:themeFill="accent3" w:themeFillTint="99"/>
            <w:vAlign w:val="bottom"/>
          </w:tcPr>
          <w:p w:rsidR="00C05367" w:rsidRPr="004519ED" w:rsidRDefault="00C05367" w:rsidP="00571833">
            <w:pPr>
              <w:jc w:val="center"/>
              <w:rPr>
                <w:b/>
                <w:color w:val="000000"/>
                <w:sz w:val="24"/>
                <w:szCs w:val="24"/>
              </w:rPr>
            </w:pPr>
            <w:r w:rsidRPr="004519ED">
              <w:rPr>
                <w:b/>
                <w:color w:val="000000"/>
                <w:sz w:val="24"/>
                <w:szCs w:val="24"/>
              </w:rPr>
              <w:t>ІІ тоқсан</w:t>
            </w:r>
          </w:p>
        </w:tc>
        <w:tc>
          <w:tcPr>
            <w:tcW w:w="2410" w:type="dxa"/>
            <w:gridSpan w:val="5"/>
            <w:shd w:val="clear" w:color="auto" w:fill="C2D69B" w:themeFill="accent3" w:themeFillTint="99"/>
            <w:vAlign w:val="center"/>
          </w:tcPr>
          <w:p w:rsidR="00C05367" w:rsidRPr="004519ED" w:rsidRDefault="00C05367" w:rsidP="00571833">
            <w:pPr>
              <w:jc w:val="center"/>
              <w:rPr>
                <w:b/>
                <w:color w:val="000000"/>
                <w:sz w:val="24"/>
                <w:szCs w:val="24"/>
              </w:rPr>
            </w:pPr>
            <w:r w:rsidRPr="004519ED">
              <w:rPr>
                <w:b/>
                <w:color w:val="000000"/>
                <w:sz w:val="24"/>
                <w:szCs w:val="24"/>
              </w:rPr>
              <w:t>ІІІ тоқсан</w:t>
            </w:r>
          </w:p>
        </w:tc>
        <w:tc>
          <w:tcPr>
            <w:tcW w:w="2409" w:type="dxa"/>
            <w:gridSpan w:val="4"/>
            <w:shd w:val="clear" w:color="auto" w:fill="C2D69B" w:themeFill="accent3" w:themeFillTint="99"/>
            <w:vAlign w:val="bottom"/>
          </w:tcPr>
          <w:p w:rsidR="00C05367" w:rsidRPr="004519ED" w:rsidRDefault="00C05367" w:rsidP="00571833">
            <w:pPr>
              <w:jc w:val="center"/>
              <w:rPr>
                <w:b/>
                <w:color w:val="000000"/>
                <w:sz w:val="24"/>
                <w:szCs w:val="24"/>
              </w:rPr>
            </w:pPr>
            <w:r w:rsidRPr="004519ED">
              <w:rPr>
                <w:b/>
                <w:color w:val="000000"/>
                <w:sz w:val="24"/>
                <w:szCs w:val="24"/>
              </w:rPr>
              <w:t>ІҮ тоқсан</w:t>
            </w:r>
          </w:p>
        </w:tc>
        <w:tc>
          <w:tcPr>
            <w:tcW w:w="2269" w:type="dxa"/>
            <w:gridSpan w:val="2"/>
            <w:shd w:val="clear" w:color="auto" w:fill="C2D69B" w:themeFill="accent3" w:themeFillTint="99"/>
            <w:vAlign w:val="center"/>
          </w:tcPr>
          <w:p w:rsidR="00C05367" w:rsidRPr="004519ED" w:rsidRDefault="00C05367" w:rsidP="00571833">
            <w:pPr>
              <w:jc w:val="center"/>
              <w:rPr>
                <w:b/>
                <w:color w:val="000000"/>
                <w:sz w:val="24"/>
                <w:szCs w:val="24"/>
              </w:rPr>
            </w:pPr>
            <w:r w:rsidRPr="004519ED">
              <w:rPr>
                <w:b/>
                <w:color w:val="000000"/>
                <w:sz w:val="24"/>
                <w:szCs w:val="24"/>
              </w:rPr>
              <w:t>жылдық</w:t>
            </w:r>
          </w:p>
        </w:tc>
      </w:tr>
      <w:tr w:rsidR="00C05367" w:rsidRPr="004519ED" w:rsidTr="00571833">
        <w:trPr>
          <w:trHeight w:val="329"/>
          <w:jc w:val="center"/>
        </w:trPr>
        <w:tc>
          <w:tcPr>
            <w:tcW w:w="2830" w:type="dxa"/>
            <w:vMerge/>
            <w:shd w:val="clear" w:color="auto" w:fill="C2D69B" w:themeFill="accent3" w:themeFillTint="99"/>
            <w:vAlign w:val="center"/>
          </w:tcPr>
          <w:p w:rsidR="00C05367" w:rsidRPr="004519ED" w:rsidRDefault="00C05367" w:rsidP="00571833">
            <w:pPr>
              <w:widowControl w:val="0"/>
              <w:pBdr>
                <w:top w:val="nil"/>
                <w:left w:val="nil"/>
                <w:bottom w:val="nil"/>
                <w:right w:val="nil"/>
                <w:between w:val="nil"/>
              </w:pBdr>
              <w:rPr>
                <w:b/>
                <w:color w:val="000000"/>
                <w:sz w:val="24"/>
                <w:szCs w:val="24"/>
              </w:rPr>
            </w:pPr>
          </w:p>
        </w:tc>
        <w:tc>
          <w:tcPr>
            <w:tcW w:w="1132" w:type="dxa"/>
            <w:tcBorders>
              <w:righ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2022-23</w:t>
            </w:r>
          </w:p>
        </w:tc>
        <w:tc>
          <w:tcPr>
            <w:tcW w:w="1136" w:type="dxa"/>
            <w:tcBorders>
              <w:lef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2022-23</w:t>
            </w:r>
          </w:p>
        </w:tc>
        <w:tc>
          <w:tcPr>
            <w:tcW w:w="1134" w:type="dxa"/>
            <w:tcBorders>
              <w:lef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2023-24</w:t>
            </w:r>
          </w:p>
        </w:tc>
        <w:tc>
          <w:tcPr>
            <w:tcW w:w="1276" w:type="dxa"/>
            <w:gridSpan w:val="3"/>
            <w:tcBorders>
              <w:righ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2022-23</w:t>
            </w:r>
          </w:p>
        </w:tc>
        <w:tc>
          <w:tcPr>
            <w:tcW w:w="1134" w:type="dxa"/>
            <w:gridSpan w:val="2"/>
            <w:tcBorders>
              <w:lef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2023-24</w:t>
            </w:r>
          </w:p>
        </w:tc>
        <w:tc>
          <w:tcPr>
            <w:tcW w:w="1275" w:type="dxa"/>
            <w:gridSpan w:val="3"/>
            <w:tcBorders>
              <w:righ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2022-23</w:t>
            </w:r>
          </w:p>
        </w:tc>
        <w:tc>
          <w:tcPr>
            <w:tcW w:w="1134" w:type="dxa"/>
            <w:tcBorders>
              <w:lef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2023-24</w:t>
            </w:r>
          </w:p>
        </w:tc>
        <w:tc>
          <w:tcPr>
            <w:tcW w:w="1134" w:type="dxa"/>
            <w:tcBorders>
              <w:righ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2022-23</w:t>
            </w:r>
          </w:p>
        </w:tc>
        <w:tc>
          <w:tcPr>
            <w:tcW w:w="1135" w:type="dxa"/>
            <w:tcBorders>
              <w:left w:val="single" w:sz="4" w:space="0" w:color="auto"/>
            </w:tcBorders>
            <w:shd w:val="clear" w:color="auto" w:fill="C2D69B" w:themeFill="accent3" w:themeFillTint="99"/>
            <w:vAlign w:val="center"/>
          </w:tcPr>
          <w:p w:rsidR="00C05367" w:rsidRPr="004519ED" w:rsidRDefault="00C05367" w:rsidP="00571833">
            <w:pPr>
              <w:jc w:val="center"/>
              <w:rPr>
                <w:b/>
                <w:sz w:val="24"/>
                <w:szCs w:val="24"/>
              </w:rPr>
            </w:pPr>
            <w:r w:rsidRPr="004519ED">
              <w:rPr>
                <w:b/>
                <w:sz w:val="24"/>
                <w:szCs w:val="24"/>
              </w:rPr>
              <w:t>2023-24</w:t>
            </w:r>
          </w:p>
        </w:tc>
      </w:tr>
      <w:tr w:rsidR="00C05367" w:rsidRPr="004519ED" w:rsidTr="00571833">
        <w:trPr>
          <w:trHeight w:val="197"/>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Математика</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47</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43</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47</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44</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50</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48</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51</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48</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51</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48</w:t>
            </w:r>
          </w:p>
        </w:tc>
      </w:tr>
      <w:tr w:rsidR="00C05367" w:rsidRPr="004519ED" w:rsidTr="00571833">
        <w:trPr>
          <w:trHeight w:val="115"/>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Физика</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55</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57</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62</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58</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62</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59</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63</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58</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63</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58</w:t>
            </w:r>
          </w:p>
        </w:tc>
      </w:tr>
      <w:tr w:rsidR="00C05367" w:rsidRPr="004519ED" w:rsidTr="00571833">
        <w:trPr>
          <w:trHeight w:val="120"/>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Химия</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55</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45</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57</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48</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56</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56</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57</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56</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57</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57</w:t>
            </w:r>
          </w:p>
        </w:tc>
      </w:tr>
      <w:tr w:rsidR="00C05367" w:rsidRPr="004519ED" w:rsidTr="00571833">
        <w:trPr>
          <w:trHeight w:val="123"/>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Биология</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55</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53</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54</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52</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59</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57</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57</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57</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57</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58</w:t>
            </w:r>
          </w:p>
        </w:tc>
      </w:tr>
      <w:tr w:rsidR="00C05367" w:rsidRPr="004519ED" w:rsidTr="00571833">
        <w:trPr>
          <w:trHeight w:val="70"/>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Информатика</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59</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75</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60</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61</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64</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78</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66</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65</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67</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66</w:t>
            </w:r>
          </w:p>
        </w:tc>
      </w:tr>
      <w:tr w:rsidR="00C05367" w:rsidRPr="004519ED" w:rsidTr="00571833">
        <w:trPr>
          <w:trHeight w:val="70"/>
          <w:jc w:val="center"/>
        </w:trPr>
        <w:tc>
          <w:tcPr>
            <w:tcW w:w="2830" w:type="dxa"/>
            <w:shd w:val="clear" w:color="auto" w:fill="C2D69B" w:themeFill="accent3" w:themeFillTint="99"/>
            <w:vAlign w:val="bottom"/>
          </w:tcPr>
          <w:p w:rsidR="00C05367" w:rsidRPr="004519ED" w:rsidRDefault="00C05367" w:rsidP="00571833">
            <w:pPr>
              <w:rPr>
                <w:color w:val="000000"/>
                <w:sz w:val="24"/>
                <w:szCs w:val="24"/>
              </w:rPr>
            </w:pPr>
            <w:r w:rsidRPr="004519ED">
              <w:rPr>
                <w:color w:val="000000"/>
                <w:sz w:val="24"/>
                <w:szCs w:val="24"/>
              </w:rPr>
              <w:t>География</w:t>
            </w:r>
          </w:p>
        </w:tc>
        <w:tc>
          <w:tcPr>
            <w:tcW w:w="1132"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52</w:t>
            </w:r>
          </w:p>
        </w:tc>
        <w:tc>
          <w:tcPr>
            <w:tcW w:w="1136"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60</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60</w:t>
            </w:r>
          </w:p>
        </w:tc>
        <w:tc>
          <w:tcPr>
            <w:tcW w:w="1276"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61</w:t>
            </w:r>
          </w:p>
        </w:tc>
        <w:tc>
          <w:tcPr>
            <w:tcW w:w="1134" w:type="dxa"/>
            <w:gridSpan w:val="2"/>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68</w:t>
            </w:r>
          </w:p>
        </w:tc>
        <w:tc>
          <w:tcPr>
            <w:tcW w:w="1275" w:type="dxa"/>
            <w:gridSpan w:val="3"/>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63</w:t>
            </w:r>
          </w:p>
        </w:tc>
        <w:tc>
          <w:tcPr>
            <w:tcW w:w="1134"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69</w:t>
            </w:r>
          </w:p>
        </w:tc>
        <w:tc>
          <w:tcPr>
            <w:tcW w:w="1134" w:type="dxa"/>
            <w:tcBorders>
              <w:righ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Pr>
                <w:color w:val="000000"/>
                <w:sz w:val="24"/>
                <w:szCs w:val="24"/>
              </w:rPr>
              <w:t>63</w:t>
            </w:r>
          </w:p>
        </w:tc>
        <w:tc>
          <w:tcPr>
            <w:tcW w:w="1135" w:type="dxa"/>
            <w:tcBorders>
              <w:left w:val="single" w:sz="4" w:space="0" w:color="auto"/>
            </w:tcBorders>
            <w:shd w:val="clear" w:color="auto" w:fill="C2D69B" w:themeFill="accent3" w:themeFillTint="99"/>
            <w:vAlign w:val="bottom"/>
          </w:tcPr>
          <w:p w:rsidR="00C05367" w:rsidRPr="004519ED" w:rsidRDefault="00C05367" w:rsidP="00571833">
            <w:pPr>
              <w:jc w:val="center"/>
              <w:rPr>
                <w:color w:val="000000"/>
                <w:sz w:val="24"/>
                <w:szCs w:val="24"/>
              </w:rPr>
            </w:pPr>
            <w:r w:rsidRPr="004519ED">
              <w:rPr>
                <w:color w:val="000000"/>
                <w:sz w:val="24"/>
                <w:szCs w:val="24"/>
              </w:rPr>
              <w:t>68</w:t>
            </w:r>
          </w:p>
        </w:tc>
      </w:tr>
    </w:tbl>
    <w:p w:rsidR="00C05367" w:rsidRDefault="00C05367" w:rsidP="00C05367">
      <w:pPr>
        <w:shd w:val="clear" w:color="auto" w:fill="FFFFFF"/>
        <w:spacing w:after="0" w:line="240" w:lineRule="auto"/>
        <w:jc w:val="center"/>
        <w:rPr>
          <w:b/>
          <w:sz w:val="28"/>
          <w:szCs w:val="28"/>
        </w:rPr>
        <w:sectPr w:rsidR="00C05367" w:rsidSect="00571833">
          <w:pgSz w:w="16838" w:h="11906" w:orient="landscape"/>
          <w:pgMar w:top="851" w:right="567" w:bottom="709" w:left="567" w:header="709" w:footer="709" w:gutter="0"/>
          <w:pgNumType w:start="1"/>
          <w:cols w:space="720"/>
        </w:sectPr>
      </w:pPr>
    </w:p>
    <w:p w:rsidR="00C05367" w:rsidRDefault="00C05367" w:rsidP="00C05367">
      <w:pPr>
        <w:shd w:val="clear" w:color="auto" w:fill="FFFFFF"/>
        <w:spacing w:after="0" w:line="240" w:lineRule="auto"/>
        <w:jc w:val="center"/>
        <w:rPr>
          <w:b/>
          <w:sz w:val="28"/>
          <w:szCs w:val="28"/>
        </w:rPr>
      </w:pPr>
      <w:r>
        <w:rPr>
          <w:noProof/>
          <w:lang w:val="ru-RU"/>
        </w:rPr>
        <w:lastRenderedPageBreak/>
        <w:drawing>
          <wp:inline distT="0" distB="0" distL="0" distR="0">
            <wp:extent cx="9049407" cy="5801710"/>
            <wp:effectExtent l="19050" t="0" r="18393" b="854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5367" w:rsidRDefault="00C05367" w:rsidP="00C05367">
      <w:pPr>
        <w:rPr>
          <w:sz w:val="28"/>
          <w:szCs w:val="28"/>
        </w:rPr>
      </w:pPr>
    </w:p>
    <w:p w:rsidR="00C05367" w:rsidRDefault="00C05367" w:rsidP="00C05367">
      <w:pPr>
        <w:tabs>
          <w:tab w:val="left" w:pos="3873"/>
        </w:tabs>
        <w:jc w:val="center"/>
        <w:rPr>
          <w:b/>
          <w:sz w:val="28"/>
          <w:szCs w:val="28"/>
        </w:rPr>
        <w:sectPr w:rsidR="00C05367" w:rsidSect="00571833">
          <w:pgSz w:w="16838" w:h="11906" w:orient="landscape"/>
          <w:pgMar w:top="851" w:right="567" w:bottom="709" w:left="567" w:header="709" w:footer="709" w:gutter="0"/>
          <w:pgNumType w:start="1"/>
          <w:cols w:space="720"/>
        </w:sectPr>
      </w:pPr>
      <w:r>
        <w:rPr>
          <w:noProof/>
          <w:lang w:val="ru-RU"/>
        </w:rPr>
        <w:lastRenderedPageBreak/>
        <w:drawing>
          <wp:inline distT="0" distB="0" distL="0" distR="0">
            <wp:extent cx="9616440" cy="5801710"/>
            <wp:effectExtent l="19050" t="0" r="22860" b="8540"/>
            <wp:docPr id="1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5367" w:rsidRDefault="00C05367" w:rsidP="00C05367">
      <w:pPr>
        <w:shd w:val="clear" w:color="auto" w:fill="FFFFFF"/>
        <w:spacing w:after="0" w:line="240" w:lineRule="auto"/>
        <w:jc w:val="center"/>
        <w:rPr>
          <w:b/>
          <w:sz w:val="28"/>
          <w:szCs w:val="28"/>
        </w:rPr>
        <w:sectPr w:rsidR="00C05367" w:rsidSect="00571833">
          <w:pgSz w:w="16838" w:h="11906" w:orient="landscape"/>
          <w:pgMar w:top="851" w:right="567" w:bottom="709" w:left="567" w:header="709" w:footer="709" w:gutter="0"/>
          <w:pgNumType w:start="1"/>
          <w:cols w:space="720"/>
        </w:sectPr>
      </w:pPr>
      <w:r>
        <w:rPr>
          <w:noProof/>
          <w:lang w:val="ru-RU"/>
        </w:rPr>
        <w:lastRenderedPageBreak/>
        <w:drawing>
          <wp:inline distT="0" distB="0" distL="0" distR="0">
            <wp:extent cx="9096703" cy="5990896"/>
            <wp:effectExtent l="19050" t="0" r="28247" b="0"/>
            <wp:docPr id="1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5367" w:rsidRDefault="00C05367" w:rsidP="00C05367">
      <w:pPr>
        <w:spacing w:after="0"/>
        <w:jc w:val="center"/>
        <w:rPr>
          <w:b/>
          <w:sz w:val="28"/>
          <w:szCs w:val="28"/>
        </w:rPr>
      </w:pPr>
      <w:r>
        <w:rPr>
          <w:b/>
          <w:sz w:val="28"/>
          <w:szCs w:val="28"/>
        </w:rPr>
        <w:lastRenderedPageBreak/>
        <w:t xml:space="preserve">Жеңіс жалпы білім беретін мектебі КММҮздік аттестатпен </w:t>
      </w:r>
    </w:p>
    <w:p w:rsidR="00C05367" w:rsidRDefault="00C05367" w:rsidP="00C05367">
      <w:pPr>
        <w:spacing w:after="0"/>
        <w:jc w:val="center"/>
        <w:rPr>
          <w:b/>
          <w:sz w:val="28"/>
          <w:szCs w:val="28"/>
        </w:rPr>
      </w:pPr>
      <w:r>
        <w:rPr>
          <w:b/>
          <w:sz w:val="28"/>
          <w:szCs w:val="28"/>
        </w:rPr>
        <w:t>негізгі орта білімді бітіргендер.</w:t>
      </w:r>
    </w:p>
    <w:tbl>
      <w:tblPr>
        <w:tblStyle w:val="aa"/>
        <w:tblW w:w="974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25"/>
        <w:gridCol w:w="1608"/>
        <w:gridCol w:w="2071"/>
        <w:gridCol w:w="2859"/>
        <w:gridCol w:w="1984"/>
      </w:tblGrid>
      <w:tr w:rsidR="00C05367" w:rsidRPr="007C5B67" w:rsidTr="007C5B67">
        <w:trPr>
          <w:jc w:val="right"/>
        </w:trPr>
        <w:tc>
          <w:tcPr>
            <w:tcW w:w="122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Оқу</w:t>
            </w:r>
            <w:r w:rsidR="007C5B67">
              <w:rPr>
                <w:b/>
                <w:sz w:val="24"/>
                <w:szCs w:val="24"/>
              </w:rPr>
              <w:t xml:space="preserve"> </w:t>
            </w:r>
            <w:r w:rsidRPr="007C5B67">
              <w:rPr>
                <w:b/>
                <w:sz w:val="24"/>
                <w:szCs w:val="24"/>
              </w:rPr>
              <w:t>жылы</w:t>
            </w:r>
          </w:p>
        </w:tc>
        <w:tc>
          <w:tcPr>
            <w:tcW w:w="160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Оқушылар</w:t>
            </w:r>
          </w:p>
          <w:p w:rsidR="00C05367" w:rsidRPr="007C5B67" w:rsidRDefault="00C05367" w:rsidP="007C5B67">
            <w:pPr>
              <w:jc w:val="center"/>
              <w:rPr>
                <w:b/>
                <w:sz w:val="24"/>
                <w:szCs w:val="24"/>
              </w:rPr>
            </w:pPr>
            <w:r w:rsidRPr="007C5B67">
              <w:rPr>
                <w:b/>
                <w:sz w:val="24"/>
                <w:szCs w:val="24"/>
              </w:rPr>
              <w:t>саны</w:t>
            </w:r>
          </w:p>
        </w:tc>
        <w:tc>
          <w:tcPr>
            <w:tcW w:w="207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Үздік</w:t>
            </w:r>
            <w:r w:rsidR="007C5B67">
              <w:rPr>
                <w:b/>
                <w:sz w:val="24"/>
                <w:szCs w:val="24"/>
              </w:rPr>
              <w:t xml:space="preserve"> </w:t>
            </w:r>
            <w:r w:rsidRPr="007C5B67">
              <w:rPr>
                <w:b/>
                <w:sz w:val="24"/>
                <w:szCs w:val="24"/>
              </w:rPr>
              <w:t>аттестат</w:t>
            </w:r>
            <w:r w:rsidR="007C5B67">
              <w:rPr>
                <w:b/>
                <w:sz w:val="24"/>
                <w:szCs w:val="24"/>
              </w:rPr>
              <w:t xml:space="preserve"> </w:t>
            </w:r>
            <w:r w:rsidRPr="007C5B67">
              <w:rPr>
                <w:b/>
                <w:sz w:val="24"/>
                <w:szCs w:val="24"/>
              </w:rPr>
              <w:t>алғандар</w:t>
            </w:r>
          </w:p>
        </w:tc>
        <w:tc>
          <w:tcPr>
            <w:tcW w:w="285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Аты-жөні</w:t>
            </w:r>
          </w:p>
        </w:tc>
        <w:tc>
          <w:tcPr>
            <w:tcW w:w="198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Үздікаттестат алғандар %</w:t>
            </w:r>
          </w:p>
        </w:tc>
      </w:tr>
      <w:tr w:rsidR="00C05367" w:rsidRPr="007C5B67" w:rsidTr="007C5B67">
        <w:trPr>
          <w:jc w:val="right"/>
        </w:trPr>
        <w:tc>
          <w:tcPr>
            <w:tcW w:w="12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2022-2023</w:t>
            </w:r>
          </w:p>
        </w:tc>
        <w:tc>
          <w:tcPr>
            <w:tcW w:w="160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72</w:t>
            </w:r>
          </w:p>
        </w:tc>
        <w:tc>
          <w:tcPr>
            <w:tcW w:w="20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12</w:t>
            </w:r>
          </w:p>
        </w:tc>
        <w:tc>
          <w:tcPr>
            <w:tcW w:w="285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rPr>
                <w:sz w:val="24"/>
                <w:szCs w:val="24"/>
              </w:rPr>
            </w:pPr>
            <w:r w:rsidRPr="007C5B67">
              <w:rPr>
                <w:sz w:val="24"/>
                <w:szCs w:val="24"/>
              </w:rPr>
              <w:t>1 Қасқабай Бибінұр</w:t>
            </w:r>
          </w:p>
          <w:p w:rsidR="00C05367" w:rsidRPr="007C5B67" w:rsidRDefault="00C05367" w:rsidP="00571833">
            <w:pPr>
              <w:rPr>
                <w:sz w:val="24"/>
                <w:szCs w:val="24"/>
              </w:rPr>
            </w:pPr>
            <w:r w:rsidRPr="007C5B67">
              <w:rPr>
                <w:sz w:val="24"/>
                <w:szCs w:val="24"/>
              </w:rPr>
              <w:t>2 Қарыбек Балнұр</w:t>
            </w:r>
          </w:p>
          <w:p w:rsidR="00C05367" w:rsidRPr="007C5B67" w:rsidRDefault="00C05367" w:rsidP="00571833">
            <w:pPr>
              <w:rPr>
                <w:sz w:val="24"/>
                <w:szCs w:val="24"/>
              </w:rPr>
            </w:pPr>
            <w:r w:rsidRPr="007C5B67">
              <w:rPr>
                <w:sz w:val="24"/>
                <w:szCs w:val="24"/>
              </w:rPr>
              <w:t>3 Ментай Мөлдір</w:t>
            </w:r>
          </w:p>
          <w:p w:rsidR="00C05367" w:rsidRPr="007C5B67" w:rsidRDefault="00C05367" w:rsidP="00571833">
            <w:pPr>
              <w:rPr>
                <w:sz w:val="24"/>
                <w:szCs w:val="24"/>
              </w:rPr>
            </w:pPr>
            <w:r w:rsidRPr="007C5B67">
              <w:rPr>
                <w:sz w:val="24"/>
                <w:szCs w:val="24"/>
              </w:rPr>
              <w:t>4 Сеидалбек Құралай</w:t>
            </w:r>
          </w:p>
          <w:p w:rsidR="00C05367" w:rsidRPr="007C5B67" w:rsidRDefault="00C05367" w:rsidP="00571833">
            <w:pPr>
              <w:rPr>
                <w:sz w:val="24"/>
                <w:szCs w:val="24"/>
              </w:rPr>
            </w:pPr>
            <w:r w:rsidRPr="007C5B67">
              <w:rPr>
                <w:sz w:val="24"/>
                <w:szCs w:val="24"/>
              </w:rPr>
              <w:t>5 Сегізбай Айсауле</w:t>
            </w:r>
          </w:p>
          <w:p w:rsidR="00C05367" w:rsidRPr="007C5B67" w:rsidRDefault="00C05367" w:rsidP="00571833">
            <w:pPr>
              <w:rPr>
                <w:sz w:val="24"/>
                <w:szCs w:val="24"/>
              </w:rPr>
            </w:pPr>
            <w:r w:rsidRPr="007C5B67">
              <w:rPr>
                <w:sz w:val="24"/>
                <w:szCs w:val="24"/>
              </w:rPr>
              <w:t>6 Абдыхан Бақытгүл</w:t>
            </w:r>
          </w:p>
          <w:p w:rsidR="00C05367" w:rsidRPr="007C5B67" w:rsidRDefault="00C05367" w:rsidP="00571833">
            <w:pPr>
              <w:rPr>
                <w:sz w:val="24"/>
                <w:szCs w:val="24"/>
              </w:rPr>
            </w:pPr>
            <w:r w:rsidRPr="007C5B67">
              <w:rPr>
                <w:sz w:val="24"/>
                <w:szCs w:val="24"/>
              </w:rPr>
              <w:t>7 Жаксылық Мерей</w:t>
            </w:r>
          </w:p>
          <w:p w:rsidR="00C05367" w:rsidRPr="007C5B67" w:rsidRDefault="00C05367" w:rsidP="00571833">
            <w:pPr>
              <w:rPr>
                <w:sz w:val="24"/>
                <w:szCs w:val="24"/>
              </w:rPr>
            </w:pPr>
            <w:r w:rsidRPr="007C5B67">
              <w:rPr>
                <w:sz w:val="24"/>
                <w:szCs w:val="24"/>
              </w:rPr>
              <w:t>8 Батыр Жандос</w:t>
            </w:r>
          </w:p>
          <w:p w:rsidR="00C05367" w:rsidRPr="007C5B67" w:rsidRDefault="00C05367" w:rsidP="00571833">
            <w:pPr>
              <w:rPr>
                <w:sz w:val="24"/>
                <w:szCs w:val="24"/>
              </w:rPr>
            </w:pPr>
            <w:r w:rsidRPr="007C5B67">
              <w:rPr>
                <w:sz w:val="24"/>
                <w:szCs w:val="24"/>
              </w:rPr>
              <w:t>9 Сейдалбек Балауса</w:t>
            </w:r>
          </w:p>
          <w:p w:rsidR="00C05367" w:rsidRPr="007C5B67" w:rsidRDefault="00C05367" w:rsidP="00571833">
            <w:pPr>
              <w:rPr>
                <w:sz w:val="24"/>
                <w:szCs w:val="24"/>
              </w:rPr>
            </w:pPr>
            <w:r w:rsidRPr="007C5B67">
              <w:rPr>
                <w:sz w:val="24"/>
                <w:szCs w:val="24"/>
              </w:rPr>
              <w:t>10 Пардабек Заида</w:t>
            </w:r>
          </w:p>
          <w:p w:rsidR="00C05367" w:rsidRPr="007C5B67" w:rsidRDefault="00C05367" w:rsidP="00571833">
            <w:pPr>
              <w:rPr>
                <w:sz w:val="24"/>
                <w:szCs w:val="24"/>
              </w:rPr>
            </w:pPr>
            <w:r w:rsidRPr="007C5B67">
              <w:rPr>
                <w:sz w:val="24"/>
                <w:szCs w:val="24"/>
              </w:rPr>
              <w:t>11 Жаримбетова Диана</w:t>
            </w:r>
          </w:p>
          <w:p w:rsidR="00C05367" w:rsidRPr="007C5B67" w:rsidRDefault="00C05367" w:rsidP="00571833">
            <w:pPr>
              <w:rPr>
                <w:sz w:val="24"/>
                <w:szCs w:val="24"/>
              </w:rPr>
            </w:pPr>
            <w:r w:rsidRPr="007C5B67">
              <w:rPr>
                <w:sz w:val="24"/>
                <w:szCs w:val="24"/>
              </w:rPr>
              <w:t>12 Умурзакова Шахзода</w:t>
            </w:r>
          </w:p>
        </w:tc>
        <w:tc>
          <w:tcPr>
            <w:tcW w:w="198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16%</w:t>
            </w:r>
          </w:p>
        </w:tc>
      </w:tr>
      <w:tr w:rsidR="00C05367" w:rsidRPr="007C5B67" w:rsidTr="007C5B67">
        <w:trPr>
          <w:jc w:val="right"/>
        </w:trPr>
        <w:tc>
          <w:tcPr>
            <w:tcW w:w="122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2023-2024</w:t>
            </w:r>
          </w:p>
        </w:tc>
        <w:tc>
          <w:tcPr>
            <w:tcW w:w="16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50</w:t>
            </w:r>
          </w:p>
        </w:tc>
        <w:tc>
          <w:tcPr>
            <w:tcW w:w="207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7</w:t>
            </w:r>
          </w:p>
        </w:tc>
        <w:tc>
          <w:tcPr>
            <w:tcW w:w="28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C05367" w:rsidRPr="007C5B67" w:rsidRDefault="00C05367" w:rsidP="00571833">
            <w:pPr>
              <w:rPr>
                <w:sz w:val="24"/>
                <w:szCs w:val="24"/>
              </w:rPr>
            </w:pPr>
            <w:r w:rsidRPr="007C5B67">
              <w:rPr>
                <w:sz w:val="24"/>
                <w:szCs w:val="24"/>
              </w:rPr>
              <w:t xml:space="preserve">1 Ақбаян Беркімбай </w:t>
            </w:r>
          </w:p>
          <w:p w:rsidR="00C05367" w:rsidRPr="007C5B67" w:rsidRDefault="00C05367" w:rsidP="00571833">
            <w:pPr>
              <w:rPr>
                <w:sz w:val="24"/>
                <w:szCs w:val="24"/>
              </w:rPr>
            </w:pPr>
            <w:r w:rsidRPr="007C5B67">
              <w:rPr>
                <w:sz w:val="24"/>
                <w:szCs w:val="24"/>
              </w:rPr>
              <w:t xml:space="preserve">2 Маржан Балтабай </w:t>
            </w:r>
          </w:p>
          <w:p w:rsidR="00C05367" w:rsidRPr="007C5B67" w:rsidRDefault="00C05367" w:rsidP="00571833">
            <w:pPr>
              <w:rPr>
                <w:sz w:val="24"/>
                <w:szCs w:val="24"/>
              </w:rPr>
            </w:pPr>
            <w:r w:rsidRPr="007C5B67">
              <w:rPr>
                <w:sz w:val="24"/>
                <w:szCs w:val="24"/>
              </w:rPr>
              <w:t xml:space="preserve">3 Айша Орынбасар </w:t>
            </w:r>
          </w:p>
          <w:p w:rsidR="00C05367" w:rsidRPr="007C5B67" w:rsidRDefault="00C05367" w:rsidP="00571833">
            <w:pPr>
              <w:rPr>
                <w:sz w:val="24"/>
                <w:szCs w:val="24"/>
              </w:rPr>
            </w:pPr>
            <w:r w:rsidRPr="007C5B67">
              <w:rPr>
                <w:sz w:val="24"/>
                <w:szCs w:val="24"/>
              </w:rPr>
              <w:t xml:space="preserve">4 Сұлтан Назаралы </w:t>
            </w:r>
          </w:p>
          <w:p w:rsidR="00C05367" w:rsidRPr="007C5B67" w:rsidRDefault="00C05367" w:rsidP="00571833">
            <w:pPr>
              <w:rPr>
                <w:sz w:val="24"/>
                <w:szCs w:val="24"/>
              </w:rPr>
            </w:pPr>
            <w:r w:rsidRPr="007C5B67">
              <w:rPr>
                <w:sz w:val="24"/>
                <w:szCs w:val="24"/>
              </w:rPr>
              <w:t xml:space="preserve">5 Карина Сулейманова </w:t>
            </w:r>
          </w:p>
          <w:p w:rsidR="00C05367" w:rsidRPr="007C5B67" w:rsidRDefault="00C05367" w:rsidP="00571833">
            <w:pPr>
              <w:rPr>
                <w:sz w:val="24"/>
                <w:szCs w:val="24"/>
              </w:rPr>
            </w:pPr>
            <w:r w:rsidRPr="007C5B67">
              <w:rPr>
                <w:sz w:val="24"/>
                <w:szCs w:val="24"/>
              </w:rPr>
              <w:t xml:space="preserve">6 Айлин Сафарова </w:t>
            </w:r>
          </w:p>
          <w:p w:rsidR="00C05367" w:rsidRPr="007C5B67" w:rsidRDefault="00C05367" w:rsidP="00571833">
            <w:pPr>
              <w:rPr>
                <w:sz w:val="24"/>
                <w:szCs w:val="24"/>
              </w:rPr>
            </w:pPr>
            <w:r w:rsidRPr="007C5B67">
              <w:rPr>
                <w:sz w:val="24"/>
                <w:szCs w:val="24"/>
              </w:rPr>
              <w:t>7 Нурхаят Мирзаматова</w:t>
            </w:r>
          </w:p>
        </w:tc>
        <w:tc>
          <w:tcPr>
            <w:tcW w:w="198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14%</w:t>
            </w:r>
          </w:p>
        </w:tc>
      </w:tr>
    </w:tbl>
    <w:p w:rsidR="00C05367" w:rsidRDefault="00C05367" w:rsidP="00C05367">
      <w:pPr>
        <w:spacing w:after="0" w:line="240" w:lineRule="auto"/>
        <w:rPr>
          <w:sz w:val="28"/>
          <w:szCs w:val="28"/>
        </w:rPr>
      </w:pPr>
    </w:p>
    <w:p w:rsidR="00C05367" w:rsidRDefault="00C05367" w:rsidP="00C05367">
      <w:pPr>
        <w:pBdr>
          <w:top w:val="nil"/>
          <w:left w:val="nil"/>
          <w:bottom w:val="nil"/>
          <w:right w:val="nil"/>
          <w:between w:val="nil"/>
        </w:pBdr>
        <w:spacing w:after="0" w:line="240" w:lineRule="auto"/>
        <w:jc w:val="center"/>
        <w:rPr>
          <w:b/>
          <w:color w:val="000000"/>
          <w:sz w:val="28"/>
          <w:szCs w:val="28"/>
        </w:rPr>
      </w:pPr>
      <w:bookmarkStart w:id="4" w:name="_lnxbz9" w:colFirst="0" w:colLast="0"/>
      <w:bookmarkEnd w:id="4"/>
      <w:r>
        <w:rPr>
          <w:b/>
          <w:sz w:val="28"/>
          <w:szCs w:val="28"/>
        </w:rPr>
        <w:t>Жеңіс жалпы білім беретін мектебі КММ</w:t>
      </w:r>
      <w:r>
        <w:rPr>
          <w:b/>
          <w:color w:val="000000"/>
          <w:sz w:val="28"/>
          <w:szCs w:val="28"/>
        </w:rPr>
        <w:t xml:space="preserve"> «Алтын белгі» белгісімен </w:t>
      </w:r>
    </w:p>
    <w:p w:rsidR="00C05367" w:rsidRDefault="00C05367" w:rsidP="00C05367">
      <w:pPr>
        <w:pBdr>
          <w:top w:val="nil"/>
          <w:left w:val="nil"/>
          <w:bottom w:val="nil"/>
          <w:right w:val="nil"/>
          <w:between w:val="nil"/>
        </w:pBdr>
        <w:spacing w:after="0" w:line="240" w:lineRule="auto"/>
        <w:jc w:val="center"/>
        <w:rPr>
          <w:b/>
          <w:color w:val="000000"/>
          <w:sz w:val="28"/>
          <w:szCs w:val="28"/>
        </w:rPr>
      </w:pPr>
      <w:r>
        <w:rPr>
          <w:b/>
          <w:color w:val="000000"/>
          <w:sz w:val="28"/>
          <w:szCs w:val="28"/>
        </w:rPr>
        <w:t>және Үздік аттестатпен жалпы орта білімді бітіргендер.</w:t>
      </w:r>
    </w:p>
    <w:p w:rsidR="00C05367" w:rsidRDefault="00C05367" w:rsidP="00C05367">
      <w:pPr>
        <w:spacing w:after="0"/>
        <w:jc w:val="center"/>
        <w:rPr>
          <w:b/>
          <w:sz w:val="28"/>
          <w:szCs w:val="28"/>
        </w:rPr>
      </w:pPr>
    </w:p>
    <w:tbl>
      <w:tblPr>
        <w:tblStyle w:val="ab"/>
        <w:tblW w:w="9723"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9"/>
        <w:gridCol w:w="1279"/>
        <w:gridCol w:w="1890"/>
        <w:gridCol w:w="1938"/>
        <w:gridCol w:w="1726"/>
        <w:gridCol w:w="1761"/>
      </w:tblGrid>
      <w:tr w:rsidR="00C05367" w:rsidRPr="007C5B67" w:rsidTr="007C5B67">
        <w:trPr>
          <w:trHeight w:val="579"/>
          <w:jc w:val="right"/>
        </w:trPr>
        <w:tc>
          <w:tcPr>
            <w:tcW w:w="112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bookmarkStart w:id="5" w:name="_35nkun2" w:colFirst="0" w:colLast="0"/>
            <w:bookmarkEnd w:id="5"/>
            <w:r w:rsidRPr="007C5B67">
              <w:rPr>
                <w:b/>
                <w:sz w:val="24"/>
                <w:szCs w:val="24"/>
              </w:rPr>
              <w:t>Оқу</w:t>
            </w:r>
          </w:p>
          <w:p w:rsidR="00C05367" w:rsidRPr="007C5B67" w:rsidRDefault="00C05367" w:rsidP="007C5B67">
            <w:pPr>
              <w:jc w:val="center"/>
              <w:rPr>
                <w:b/>
                <w:sz w:val="24"/>
                <w:szCs w:val="24"/>
              </w:rPr>
            </w:pPr>
            <w:r w:rsidRPr="007C5B67">
              <w:rPr>
                <w:b/>
                <w:sz w:val="24"/>
                <w:szCs w:val="24"/>
              </w:rPr>
              <w:t>жылы</w:t>
            </w:r>
          </w:p>
        </w:tc>
        <w:tc>
          <w:tcPr>
            <w:tcW w:w="127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Түлектер саны</w:t>
            </w:r>
          </w:p>
        </w:tc>
        <w:tc>
          <w:tcPr>
            <w:tcW w:w="189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«Алтын белгі»</w:t>
            </w:r>
          </w:p>
        </w:tc>
        <w:tc>
          <w:tcPr>
            <w:tcW w:w="193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Аты-жөні</w:t>
            </w:r>
          </w:p>
        </w:tc>
        <w:tc>
          <w:tcPr>
            <w:tcW w:w="172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«Үздік аттестат»</w:t>
            </w:r>
          </w:p>
        </w:tc>
        <w:tc>
          <w:tcPr>
            <w:tcW w:w="176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05367" w:rsidRPr="007C5B67" w:rsidRDefault="00C05367" w:rsidP="007C5B67">
            <w:pPr>
              <w:jc w:val="center"/>
              <w:rPr>
                <w:b/>
                <w:sz w:val="24"/>
                <w:szCs w:val="24"/>
              </w:rPr>
            </w:pPr>
            <w:r w:rsidRPr="007C5B67">
              <w:rPr>
                <w:b/>
                <w:sz w:val="24"/>
                <w:szCs w:val="24"/>
              </w:rPr>
              <w:t>Аты-жөні</w:t>
            </w:r>
          </w:p>
        </w:tc>
      </w:tr>
      <w:tr w:rsidR="00C05367" w:rsidRPr="007C5B67" w:rsidTr="007C5B67">
        <w:trPr>
          <w:trHeight w:val="579"/>
          <w:jc w:val="right"/>
        </w:trPr>
        <w:tc>
          <w:tcPr>
            <w:tcW w:w="112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2022-2023</w:t>
            </w:r>
          </w:p>
        </w:tc>
        <w:tc>
          <w:tcPr>
            <w:tcW w:w="127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22</w:t>
            </w:r>
          </w:p>
        </w:tc>
        <w:tc>
          <w:tcPr>
            <w:tcW w:w="189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0</w:t>
            </w:r>
          </w:p>
        </w:tc>
        <w:tc>
          <w:tcPr>
            <w:tcW w:w="1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w:t>
            </w:r>
          </w:p>
        </w:tc>
        <w:tc>
          <w:tcPr>
            <w:tcW w:w="172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jc w:val="center"/>
              <w:rPr>
                <w:sz w:val="24"/>
                <w:szCs w:val="24"/>
              </w:rPr>
            </w:pPr>
            <w:r w:rsidRPr="007C5B67">
              <w:rPr>
                <w:sz w:val="24"/>
                <w:szCs w:val="24"/>
              </w:rPr>
              <w:t>2 оқушы-9%</w:t>
            </w:r>
          </w:p>
        </w:tc>
        <w:tc>
          <w:tcPr>
            <w:tcW w:w="176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C05367" w:rsidRPr="007C5B67" w:rsidRDefault="00C05367" w:rsidP="00571833">
            <w:pPr>
              <w:rPr>
                <w:sz w:val="24"/>
                <w:szCs w:val="24"/>
              </w:rPr>
            </w:pPr>
            <w:bookmarkStart w:id="6" w:name="_GoBack"/>
            <w:bookmarkEnd w:id="6"/>
            <w:r w:rsidRPr="007C5B67">
              <w:rPr>
                <w:sz w:val="24"/>
                <w:szCs w:val="24"/>
              </w:rPr>
              <w:t>1Р.Бегдуллаев</w:t>
            </w:r>
          </w:p>
          <w:p w:rsidR="00C05367" w:rsidRPr="007C5B67" w:rsidRDefault="00C05367" w:rsidP="00571833">
            <w:pPr>
              <w:rPr>
                <w:sz w:val="24"/>
                <w:szCs w:val="24"/>
              </w:rPr>
            </w:pPr>
            <w:r w:rsidRPr="007C5B67">
              <w:rPr>
                <w:sz w:val="24"/>
                <w:szCs w:val="24"/>
              </w:rPr>
              <w:t>2И.Хайранов</w:t>
            </w:r>
          </w:p>
        </w:tc>
      </w:tr>
      <w:tr w:rsidR="00C05367" w:rsidRPr="007C5B67" w:rsidTr="007C5B67">
        <w:trPr>
          <w:trHeight w:val="762"/>
          <w:jc w:val="right"/>
        </w:trPr>
        <w:tc>
          <w:tcPr>
            <w:tcW w:w="112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2023-2024</w:t>
            </w:r>
          </w:p>
        </w:tc>
        <w:tc>
          <w:tcPr>
            <w:tcW w:w="1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3 оқушы-23%</w:t>
            </w:r>
          </w:p>
        </w:tc>
        <w:tc>
          <w:tcPr>
            <w:tcW w:w="19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rPr>
                <w:sz w:val="24"/>
                <w:szCs w:val="24"/>
              </w:rPr>
            </w:pPr>
            <w:r w:rsidRPr="007C5B67">
              <w:rPr>
                <w:sz w:val="24"/>
                <w:szCs w:val="24"/>
              </w:rPr>
              <w:t>1 Ж.Балтабек 2 І.Балтабай,</w:t>
            </w:r>
          </w:p>
          <w:p w:rsidR="00C05367" w:rsidRPr="007C5B67" w:rsidRDefault="00C05367" w:rsidP="00571833">
            <w:pPr>
              <w:rPr>
                <w:sz w:val="24"/>
                <w:szCs w:val="24"/>
              </w:rPr>
            </w:pPr>
            <w:r w:rsidRPr="007C5B67">
              <w:rPr>
                <w:sz w:val="24"/>
                <w:szCs w:val="24"/>
              </w:rPr>
              <w:t>3 А.Назаралы</w:t>
            </w:r>
          </w:p>
        </w:tc>
        <w:tc>
          <w:tcPr>
            <w:tcW w:w="17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jc w:val="center"/>
              <w:rPr>
                <w:sz w:val="24"/>
                <w:szCs w:val="24"/>
              </w:rPr>
            </w:pPr>
            <w:r w:rsidRPr="007C5B67">
              <w:rPr>
                <w:sz w:val="24"/>
                <w:szCs w:val="24"/>
              </w:rPr>
              <w:t>2 оқушы-15%</w:t>
            </w:r>
          </w:p>
        </w:tc>
        <w:tc>
          <w:tcPr>
            <w:tcW w:w="17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C05367" w:rsidRPr="007C5B67" w:rsidRDefault="00C05367" w:rsidP="00571833">
            <w:pPr>
              <w:rPr>
                <w:sz w:val="24"/>
                <w:szCs w:val="24"/>
              </w:rPr>
            </w:pPr>
            <w:r w:rsidRPr="007C5B67">
              <w:rPr>
                <w:sz w:val="24"/>
                <w:szCs w:val="24"/>
              </w:rPr>
              <w:t>1 Н.Тұйяқ 2К.Илешева</w:t>
            </w:r>
          </w:p>
        </w:tc>
      </w:tr>
    </w:tbl>
    <w:p w:rsidR="00C05367" w:rsidRDefault="00C05367" w:rsidP="00C05367">
      <w:pPr>
        <w:spacing w:after="0"/>
        <w:jc w:val="center"/>
        <w:rPr>
          <w:b/>
          <w:sz w:val="28"/>
          <w:szCs w:val="28"/>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547B1F" w:rsidRDefault="00547B1F" w:rsidP="00A97CB8">
      <w:pPr>
        <w:pStyle w:val="Default"/>
        <w:ind w:firstLine="708"/>
        <w:jc w:val="both"/>
        <w:rPr>
          <w:bCs/>
          <w:lang w:val="kk-KZ"/>
        </w:rPr>
      </w:pPr>
    </w:p>
    <w:p w:rsidR="006056CA" w:rsidRDefault="006056CA" w:rsidP="007C5B67">
      <w:pPr>
        <w:spacing w:after="0"/>
        <w:jc w:val="center"/>
        <w:rPr>
          <w:b/>
          <w:sz w:val="28"/>
          <w:szCs w:val="28"/>
        </w:rPr>
      </w:pPr>
      <w:r>
        <w:rPr>
          <w:b/>
          <w:sz w:val="28"/>
          <w:szCs w:val="28"/>
        </w:rPr>
        <w:lastRenderedPageBreak/>
        <w:t>2024-2025 оқу жылына білім беру процесі бойынша мақсат, міндеттер.</w:t>
      </w:r>
    </w:p>
    <w:p w:rsidR="00B359FD" w:rsidRPr="00D52DA0" w:rsidRDefault="00B359FD" w:rsidP="00B359FD">
      <w:pPr>
        <w:pStyle w:val="afb"/>
        <w:numPr>
          <w:ilvl w:val="0"/>
          <w:numId w:val="18"/>
        </w:numPr>
        <w:spacing w:after="0"/>
        <w:rPr>
          <w:sz w:val="24"/>
          <w:szCs w:val="24"/>
        </w:rPr>
      </w:pPr>
      <w:r w:rsidRPr="00D52DA0">
        <w:rPr>
          <w:sz w:val="24"/>
          <w:szCs w:val="24"/>
        </w:rPr>
        <w:t>Қазақ тілінде оқытылатын сыныптар</w:t>
      </w:r>
      <w:r w:rsidR="00DA11A3" w:rsidRPr="00D52DA0">
        <w:rPr>
          <w:sz w:val="24"/>
          <w:szCs w:val="24"/>
        </w:rPr>
        <w:t xml:space="preserve"> санын көбейту;</w:t>
      </w:r>
    </w:p>
    <w:p w:rsidR="006056CA" w:rsidRPr="00D52DA0" w:rsidRDefault="006056CA" w:rsidP="00B359FD">
      <w:pPr>
        <w:pStyle w:val="afb"/>
        <w:numPr>
          <w:ilvl w:val="0"/>
          <w:numId w:val="18"/>
        </w:numPr>
        <w:spacing w:after="0"/>
        <w:rPr>
          <w:sz w:val="24"/>
          <w:szCs w:val="24"/>
        </w:rPr>
      </w:pPr>
      <w:r w:rsidRPr="00D52DA0">
        <w:rPr>
          <w:sz w:val="24"/>
          <w:szCs w:val="24"/>
        </w:rPr>
        <w:t xml:space="preserve">Жаңа білім беру саясатын жүзеге асыру үшін STEM оқу бағдарламасының </w:t>
      </w:r>
    </w:p>
    <w:p w:rsidR="006056CA" w:rsidRPr="00D52DA0" w:rsidRDefault="006056CA" w:rsidP="00DA11A3">
      <w:pPr>
        <w:pStyle w:val="afb"/>
        <w:spacing w:after="0"/>
        <w:rPr>
          <w:sz w:val="24"/>
          <w:szCs w:val="24"/>
        </w:rPr>
      </w:pPr>
      <w:r w:rsidRPr="00D52DA0">
        <w:rPr>
          <w:sz w:val="24"/>
          <w:szCs w:val="24"/>
        </w:rPr>
        <w:t>элементтерін жоспарға енг</w:t>
      </w:r>
      <w:r w:rsidR="00DA11A3" w:rsidRPr="00D52DA0">
        <w:rPr>
          <w:sz w:val="24"/>
          <w:szCs w:val="24"/>
        </w:rPr>
        <w:t>ізу;</w:t>
      </w:r>
    </w:p>
    <w:p w:rsidR="006056CA" w:rsidRPr="00D52DA0" w:rsidRDefault="00B17BAB" w:rsidP="00B359FD">
      <w:pPr>
        <w:pStyle w:val="afb"/>
        <w:numPr>
          <w:ilvl w:val="0"/>
          <w:numId w:val="18"/>
        </w:numPr>
        <w:spacing w:after="0"/>
        <w:rPr>
          <w:sz w:val="24"/>
          <w:szCs w:val="24"/>
        </w:rPr>
      </w:pPr>
      <w:r w:rsidRPr="00D52DA0">
        <w:rPr>
          <w:sz w:val="24"/>
          <w:szCs w:val="24"/>
        </w:rPr>
        <w:t>Мектептің б</w:t>
      </w:r>
      <w:r w:rsidR="006056CA" w:rsidRPr="00D52DA0">
        <w:rPr>
          <w:sz w:val="24"/>
          <w:szCs w:val="24"/>
        </w:rPr>
        <w:t xml:space="preserve">ілім сапасын </w:t>
      </w:r>
      <w:r w:rsidRPr="00D52DA0">
        <w:rPr>
          <w:sz w:val="24"/>
          <w:szCs w:val="24"/>
        </w:rPr>
        <w:t xml:space="preserve">52 % </w:t>
      </w:r>
      <w:r w:rsidR="00DA11A3" w:rsidRPr="00D52DA0">
        <w:rPr>
          <w:sz w:val="24"/>
          <w:szCs w:val="24"/>
        </w:rPr>
        <w:t>көтеру;</w:t>
      </w:r>
    </w:p>
    <w:p w:rsidR="006056CA" w:rsidRPr="00D52DA0" w:rsidRDefault="00B17BAB" w:rsidP="00B359FD">
      <w:pPr>
        <w:pStyle w:val="afb"/>
        <w:numPr>
          <w:ilvl w:val="0"/>
          <w:numId w:val="18"/>
        </w:numPr>
        <w:spacing w:after="0"/>
        <w:rPr>
          <w:sz w:val="24"/>
          <w:szCs w:val="24"/>
        </w:rPr>
      </w:pPr>
      <w:r w:rsidRPr="00D52DA0">
        <w:rPr>
          <w:sz w:val="24"/>
          <w:szCs w:val="24"/>
        </w:rPr>
        <w:t>2-10 сыныптар арасында халықаралық зерттеулер мен ББЖМ-не дайындықты күшейту</w:t>
      </w:r>
      <w:r w:rsidR="00DA11A3" w:rsidRPr="00D52DA0">
        <w:rPr>
          <w:sz w:val="24"/>
          <w:szCs w:val="24"/>
        </w:rPr>
        <w:t>;</w:t>
      </w:r>
    </w:p>
    <w:p w:rsidR="00571833" w:rsidRPr="00D52DA0" w:rsidRDefault="00571833" w:rsidP="00B359FD">
      <w:pPr>
        <w:numPr>
          <w:ilvl w:val="0"/>
          <w:numId w:val="18"/>
        </w:numPr>
        <w:spacing w:after="0"/>
        <w:rPr>
          <w:sz w:val="24"/>
          <w:szCs w:val="24"/>
        </w:rPr>
      </w:pPr>
      <w:r w:rsidRPr="00D52DA0">
        <w:rPr>
          <w:sz w:val="24"/>
          <w:szCs w:val="24"/>
        </w:rPr>
        <w:t>Мұғалімд</w:t>
      </w:r>
      <w:r w:rsidR="00B2113D" w:rsidRPr="00D52DA0">
        <w:rPr>
          <w:sz w:val="24"/>
          <w:szCs w:val="24"/>
        </w:rPr>
        <w:t>ердің авторлық бағдарламаларының</w:t>
      </w:r>
      <w:r w:rsidRPr="00D52DA0">
        <w:rPr>
          <w:sz w:val="24"/>
          <w:szCs w:val="24"/>
        </w:rPr>
        <w:t>, озық іс-тәжірибелері</w:t>
      </w:r>
      <w:r w:rsidR="00B2113D" w:rsidRPr="00D52DA0">
        <w:rPr>
          <w:sz w:val="24"/>
          <w:szCs w:val="24"/>
        </w:rPr>
        <w:t xml:space="preserve">нің </w:t>
      </w:r>
      <w:r w:rsidRPr="00D52DA0">
        <w:rPr>
          <w:sz w:val="24"/>
          <w:szCs w:val="24"/>
        </w:rPr>
        <w:t>ғылыми</w:t>
      </w:r>
      <w:r w:rsidR="003C6482" w:rsidRPr="00D52DA0">
        <w:rPr>
          <w:sz w:val="24"/>
          <w:szCs w:val="24"/>
        </w:rPr>
        <w:t xml:space="preserve"> </w:t>
      </w:r>
      <w:r w:rsidR="00B2113D" w:rsidRPr="00D52DA0">
        <w:rPr>
          <w:sz w:val="24"/>
          <w:szCs w:val="24"/>
        </w:rPr>
        <w:t>сапасын арттыру</w:t>
      </w:r>
      <w:r w:rsidRPr="00D52DA0">
        <w:rPr>
          <w:sz w:val="24"/>
          <w:szCs w:val="24"/>
        </w:rPr>
        <w:t xml:space="preserve">; </w:t>
      </w:r>
    </w:p>
    <w:p w:rsidR="00571833" w:rsidRPr="00D52DA0" w:rsidRDefault="00921A95" w:rsidP="00B359FD">
      <w:pPr>
        <w:numPr>
          <w:ilvl w:val="0"/>
          <w:numId w:val="18"/>
        </w:numPr>
        <w:spacing w:after="0"/>
        <w:rPr>
          <w:sz w:val="24"/>
          <w:szCs w:val="24"/>
        </w:rPr>
      </w:pPr>
      <w:r w:rsidRPr="00D52DA0">
        <w:rPr>
          <w:sz w:val="24"/>
          <w:szCs w:val="24"/>
        </w:rPr>
        <w:t>О</w:t>
      </w:r>
      <w:r w:rsidR="00571833" w:rsidRPr="00D52DA0">
        <w:rPr>
          <w:sz w:val="24"/>
          <w:szCs w:val="24"/>
        </w:rPr>
        <w:t>лимпиадал</w:t>
      </w:r>
      <w:r w:rsidRPr="00D52DA0">
        <w:rPr>
          <w:sz w:val="24"/>
          <w:szCs w:val="24"/>
        </w:rPr>
        <w:t>ық резервімен жұмысты күшейтіп, мектеп оқушыларын республикалық деңгейге шығару;.</w:t>
      </w:r>
      <w:r w:rsidR="00571833" w:rsidRPr="00D52DA0">
        <w:rPr>
          <w:sz w:val="24"/>
          <w:szCs w:val="24"/>
        </w:rPr>
        <w:t xml:space="preserve"> </w:t>
      </w:r>
    </w:p>
    <w:p w:rsidR="00571833" w:rsidRPr="00D52DA0" w:rsidRDefault="00571833" w:rsidP="00B359FD">
      <w:pPr>
        <w:numPr>
          <w:ilvl w:val="0"/>
          <w:numId w:val="18"/>
        </w:numPr>
        <w:spacing w:after="0"/>
        <w:rPr>
          <w:sz w:val="24"/>
          <w:szCs w:val="24"/>
        </w:rPr>
      </w:pPr>
      <w:r w:rsidRPr="00D52DA0">
        <w:rPr>
          <w:sz w:val="24"/>
          <w:szCs w:val="24"/>
        </w:rPr>
        <w:t xml:space="preserve">Оқушылардың жеке ғылыми шығармашылық жұмысына бағыт-бағдар беретін мұғалімдердің қосымша білім беру және орта білімнен кейінгі білім беру орындарымен байланысын күшейту; </w:t>
      </w:r>
    </w:p>
    <w:p w:rsidR="00571833" w:rsidRPr="00D52DA0" w:rsidRDefault="00B359FD" w:rsidP="00B359FD">
      <w:pPr>
        <w:numPr>
          <w:ilvl w:val="0"/>
          <w:numId w:val="18"/>
        </w:numPr>
        <w:spacing w:after="0"/>
        <w:rPr>
          <w:sz w:val="24"/>
          <w:szCs w:val="24"/>
        </w:rPr>
      </w:pPr>
      <w:r w:rsidRPr="00D52DA0">
        <w:rPr>
          <w:sz w:val="24"/>
          <w:szCs w:val="24"/>
        </w:rPr>
        <w:t>Мектептің оқу- базасын нығайту пәндік оқу кабинеттерді қайта жабдықтау, кабинеттерді заман талабына сай жабдықтау, дидактикалық материалдардың қорын жыл-жылмен толықтырып отыруды бақылауға алу</w:t>
      </w:r>
      <w:r w:rsidR="00571833" w:rsidRPr="00D52DA0">
        <w:rPr>
          <w:sz w:val="24"/>
          <w:szCs w:val="24"/>
        </w:rPr>
        <w:t xml:space="preserve">; </w:t>
      </w:r>
    </w:p>
    <w:p w:rsidR="00571833" w:rsidRPr="00D52DA0" w:rsidRDefault="00571833" w:rsidP="00B359FD">
      <w:pPr>
        <w:pStyle w:val="Default"/>
        <w:numPr>
          <w:ilvl w:val="0"/>
          <w:numId w:val="18"/>
        </w:numPr>
        <w:jc w:val="both"/>
        <w:rPr>
          <w:bCs/>
          <w:color w:val="auto"/>
          <w:lang w:val="kk-KZ"/>
        </w:rPr>
      </w:pPr>
      <w:r w:rsidRPr="00D52DA0">
        <w:rPr>
          <w:bCs/>
          <w:color w:val="auto"/>
          <w:lang w:val="kk-KZ"/>
        </w:rPr>
        <w:t>Облыс деңгейінде тәрбие жұмысының тиімді жолдарын таныстыру бойынша семинар өткізу</w:t>
      </w:r>
      <w:r w:rsidR="001E558E" w:rsidRPr="00D52DA0">
        <w:rPr>
          <w:bCs/>
          <w:color w:val="auto"/>
          <w:lang w:val="kk-KZ"/>
        </w:rPr>
        <w:t>;</w:t>
      </w:r>
      <w:r w:rsidRPr="00BB1722">
        <w:rPr>
          <w:bCs/>
          <w:color w:val="auto"/>
          <w:lang w:val="kk-KZ"/>
        </w:rPr>
        <w:t xml:space="preserve"> </w:t>
      </w:r>
    </w:p>
    <w:p w:rsidR="00571833" w:rsidRPr="00D52DA0" w:rsidRDefault="00571833" w:rsidP="00B359FD">
      <w:pPr>
        <w:pStyle w:val="Default"/>
        <w:numPr>
          <w:ilvl w:val="0"/>
          <w:numId w:val="18"/>
        </w:numPr>
        <w:jc w:val="both"/>
        <w:rPr>
          <w:bCs/>
          <w:color w:val="auto"/>
          <w:lang w:val="kk-KZ"/>
        </w:rPr>
      </w:pPr>
      <w:r w:rsidRPr="00D52DA0">
        <w:rPr>
          <w:bCs/>
          <w:color w:val="auto"/>
          <w:lang w:val="kk-KZ"/>
        </w:rPr>
        <w:t>"Біртұтас тәрбие бағдарламасының" жоспарына сәйкес тәрбие</w:t>
      </w:r>
      <w:r w:rsidR="00921A95" w:rsidRPr="00D52DA0">
        <w:rPr>
          <w:bCs/>
          <w:color w:val="auto"/>
          <w:lang w:val="kk-KZ"/>
        </w:rPr>
        <w:t xml:space="preserve"> одағының мүшелерінің сабақтары</w:t>
      </w:r>
      <w:r w:rsidRPr="00D52DA0">
        <w:rPr>
          <w:bCs/>
          <w:color w:val="auto"/>
          <w:lang w:val="kk-KZ"/>
        </w:rPr>
        <w:t xml:space="preserve"> жүйелі түрде өткізу</w:t>
      </w:r>
      <w:r w:rsidR="001E558E" w:rsidRPr="00D52DA0">
        <w:rPr>
          <w:bCs/>
          <w:color w:val="auto"/>
          <w:lang w:val="kk-KZ"/>
        </w:rPr>
        <w:t>;</w:t>
      </w:r>
      <w:r w:rsidRPr="00BB1722">
        <w:rPr>
          <w:bCs/>
          <w:color w:val="auto"/>
          <w:lang w:val="kk-KZ"/>
        </w:rPr>
        <w:t xml:space="preserve"> </w:t>
      </w:r>
    </w:p>
    <w:p w:rsidR="00571833" w:rsidRPr="00D52DA0" w:rsidRDefault="00571833" w:rsidP="00B359FD">
      <w:pPr>
        <w:pStyle w:val="Default"/>
        <w:numPr>
          <w:ilvl w:val="0"/>
          <w:numId w:val="18"/>
        </w:numPr>
        <w:jc w:val="both"/>
        <w:rPr>
          <w:bCs/>
          <w:color w:val="auto"/>
          <w:lang w:val="kk-KZ"/>
        </w:rPr>
      </w:pPr>
      <w:r w:rsidRPr="00D52DA0">
        <w:rPr>
          <w:bCs/>
          <w:color w:val="auto"/>
          <w:lang w:val="kk-KZ"/>
        </w:rPr>
        <w:t>Рухани-адамгершілік құндылықтарды, патриотизмді нығайту және оқушылардың азаматтық белсенділігін арттыру</w:t>
      </w:r>
      <w:r w:rsidR="001E558E" w:rsidRPr="00D52DA0">
        <w:rPr>
          <w:bCs/>
          <w:color w:val="auto"/>
          <w:lang w:val="kk-KZ"/>
        </w:rPr>
        <w:t>;</w:t>
      </w:r>
      <w:r w:rsidRPr="00BB1722">
        <w:rPr>
          <w:bCs/>
          <w:color w:val="auto"/>
          <w:lang w:val="kk-KZ"/>
        </w:rPr>
        <w:t xml:space="preserve"> </w:t>
      </w:r>
    </w:p>
    <w:p w:rsidR="00571833" w:rsidRPr="00D52DA0" w:rsidRDefault="00571833" w:rsidP="00B359FD">
      <w:pPr>
        <w:pStyle w:val="Default"/>
        <w:numPr>
          <w:ilvl w:val="0"/>
          <w:numId w:val="18"/>
        </w:numPr>
        <w:jc w:val="both"/>
        <w:rPr>
          <w:bCs/>
          <w:color w:val="auto"/>
          <w:lang w:val="kk-KZ"/>
        </w:rPr>
      </w:pPr>
      <w:r w:rsidRPr="00D52DA0">
        <w:rPr>
          <w:bCs/>
          <w:color w:val="auto"/>
          <w:lang w:val="kk-KZ"/>
        </w:rPr>
        <w:t>Оқушылардың өзін-өзі басқару жүйесін дамыту</w:t>
      </w:r>
      <w:r w:rsidRPr="00BB1722">
        <w:rPr>
          <w:bCs/>
          <w:color w:val="auto"/>
          <w:lang w:val="kk-KZ"/>
        </w:rPr>
        <w:t xml:space="preserve"> </w:t>
      </w:r>
    </w:p>
    <w:p w:rsidR="00571833" w:rsidRPr="00D52DA0" w:rsidRDefault="00571833" w:rsidP="00B359FD">
      <w:pPr>
        <w:pStyle w:val="Default"/>
        <w:numPr>
          <w:ilvl w:val="0"/>
          <w:numId w:val="18"/>
        </w:numPr>
        <w:jc w:val="both"/>
        <w:rPr>
          <w:bCs/>
          <w:color w:val="auto"/>
          <w:lang w:val="kk-KZ"/>
        </w:rPr>
      </w:pPr>
      <w:r w:rsidRPr="00D52DA0">
        <w:rPr>
          <w:bCs/>
          <w:color w:val="auto"/>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w:t>
      </w:r>
    </w:p>
    <w:p w:rsidR="00571833" w:rsidRDefault="00571833" w:rsidP="00B359FD">
      <w:pPr>
        <w:pStyle w:val="Default"/>
        <w:numPr>
          <w:ilvl w:val="0"/>
          <w:numId w:val="18"/>
        </w:numPr>
        <w:jc w:val="both"/>
        <w:rPr>
          <w:bCs/>
          <w:color w:val="auto"/>
          <w:lang w:val="kk-KZ"/>
        </w:rPr>
      </w:pPr>
      <w:r w:rsidRPr="00D52DA0">
        <w:rPr>
          <w:bCs/>
          <w:color w:val="auto"/>
          <w:lang w:val="kk-KZ"/>
        </w:rPr>
        <w:t>Білім алушылардың кәсіби-тұлғалық дамуын психологиялық-педагогикалық сүйемелдеуді ұйымдастыру, болашақта өзін-өзі тануға және өзін-өзі жүзеге асыруға ықпал ететін олардың қажеттіліктері мен қабілеттерін    ашуға көмек көрсету.</w:t>
      </w:r>
      <w:r w:rsidRPr="00BB1722">
        <w:rPr>
          <w:bCs/>
          <w:color w:val="auto"/>
          <w:lang w:val="kk-KZ"/>
        </w:rPr>
        <w:t xml:space="preserve"> </w:t>
      </w:r>
    </w:p>
    <w:p w:rsidR="00D52DA0" w:rsidRDefault="00800625" w:rsidP="00B359FD">
      <w:pPr>
        <w:pStyle w:val="Default"/>
        <w:numPr>
          <w:ilvl w:val="0"/>
          <w:numId w:val="18"/>
        </w:numPr>
        <w:jc w:val="both"/>
        <w:rPr>
          <w:bCs/>
          <w:color w:val="auto"/>
          <w:lang w:val="kk-KZ"/>
        </w:rPr>
      </w:pPr>
      <w:r w:rsidRPr="00800625">
        <w:rPr>
          <w:bCs/>
          <w:color w:val="auto"/>
          <w:lang w:val="kk-KZ"/>
        </w:rPr>
        <w:t>Мектеп спорт залы мен сыртқы қабатын</w:t>
      </w:r>
      <w:r w:rsidR="00D52DA0" w:rsidRPr="00800625">
        <w:rPr>
          <w:bCs/>
          <w:color w:val="auto"/>
          <w:lang w:val="kk-KZ"/>
        </w:rPr>
        <w:t xml:space="preserve"> күрделі жөндеуден өткізу;</w:t>
      </w:r>
    </w:p>
    <w:p w:rsidR="00BB1722" w:rsidRDefault="00BB1722" w:rsidP="00B359FD">
      <w:pPr>
        <w:pStyle w:val="Default"/>
        <w:numPr>
          <w:ilvl w:val="0"/>
          <w:numId w:val="18"/>
        </w:numPr>
        <w:jc w:val="both"/>
        <w:rPr>
          <w:bCs/>
          <w:color w:val="auto"/>
          <w:lang w:val="kk-KZ"/>
        </w:rPr>
      </w:pPr>
      <w:r>
        <w:rPr>
          <w:bCs/>
          <w:color w:val="auto"/>
          <w:lang w:val="kk-KZ"/>
        </w:rPr>
        <w:t>Өзге мектептермен оқу-тәрбие ж</w:t>
      </w:r>
      <w:r w:rsidR="00EE724D">
        <w:rPr>
          <w:bCs/>
          <w:color w:val="auto"/>
          <w:lang w:val="kk-KZ"/>
        </w:rPr>
        <w:t>ұмысын жандандыруда бірлесе семинарлар өткізу;</w:t>
      </w:r>
    </w:p>
    <w:p w:rsidR="00EE724D" w:rsidRDefault="00697C7E" w:rsidP="00B359FD">
      <w:pPr>
        <w:pStyle w:val="Default"/>
        <w:numPr>
          <w:ilvl w:val="0"/>
          <w:numId w:val="18"/>
        </w:numPr>
        <w:jc w:val="both"/>
        <w:rPr>
          <w:bCs/>
          <w:color w:val="auto"/>
          <w:lang w:val="kk-KZ"/>
        </w:rPr>
      </w:pPr>
      <w:r>
        <w:rPr>
          <w:bCs/>
          <w:color w:val="auto"/>
          <w:lang w:val="kk-KZ"/>
        </w:rPr>
        <w:t>«</w:t>
      </w:r>
      <w:r w:rsidR="00EE724D">
        <w:rPr>
          <w:bCs/>
          <w:color w:val="auto"/>
          <w:lang w:val="kk-KZ"/>
        </w:rPr>
        <w:t xml:space="preserve">Құқықтық сауаттылық </w:t>
      </w:r>
      <w:r>
        <w:rPr>
          <w:bCs/>
          <w:color w:val="auto"/>
          <w:lang w:val="kk-KZ"/>
        </w:rPr>
        <w:t>– татулық символы» атты тақырыбында тәрбие сағатттарын өткізу;</w:t>
      </w:r>
    </w:p>
    <w:p w:rsidR="00697C7E" w:rsidRPr="00800625" w:rsidRDefault="00697C7E" w:rsidP="00B359FD">
      <w:pPr>
        <w:pStyle w:val="Default"/>
        <w:numPr>
          <w:ilvl w:val="0"/>
          <w:numId w:val="18"/>
        </w:numPr>
        <w:jc w:val="both"/>
        <w:rPr>
          <w:bCs/>
          <w:color w:val="auto"/>
          <w:lang w:val="kk-KZ"/>
        </w:rPr>
      </w:pPr>
      <w:r>
        <w:rPr>
          <w:bCs/>
          <w:color w:val="auto"/>
          <w:lang w:val="kk-KZ"/>
        </w:rPr>
        <w:t>«Таза – Қазақстан» акциясын  жүйелі өткізуді қолға алу;</w:t>
      </w:r>
    </w:p>
    <w:p w:rsidR="00547B1F" w:rsidRPr="00D52DA0" w:rsidRDefault="00547B1F" w:rsidP="00A97CB8">
      <w:pPr>
        <w:pStyle w:val="Default"/>
        <w:ind w:firstLine="708"/>
        <w:jc w:val="both"/>
        <w:rPr>
          <w:bCs/>
          <w:color w:val="auto"/>
          <w:lang w:val="kk-KZ"/>
        </w:rPr>
      </w:pPr>
    </w:p>
    <w:p w:rsidR="00F93798" w:rsidRDefault="00F93798" w:rsidP="00A97CB8">
      <w:pPr>
        <w:pStyle w:val="Default"/>
        <w:ind w:firstLine="708"/>
        <w:jc w:val="both"/>
        <w:rPr>
          <w:bCs/>
          <w:lang w:val="kk-KZ"/>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0032BE" w:rsidRDefault="000032BE" w:rsidP="00F93798">
      <w:pPr>
        <w:spacing w:before="313" w:after="188" w:line="240" w:lineRule="auto"/>
        <w:jc w:val="center"/>
        <w:rPr>
          <w:b/>
          <w:color w:val="000000"/>
          <w:sz w:val="24"/>
          <w:szCs w:val="24"/>
          <w:highlight w:val="white"/>
        </w:rPr>
      </w:pPr>
    </w:p>
    <w:p w:rsidR="00F93798" w:rsidRPr="00F93798" w:rsidRDefault="00F93798" w:rsidP="00F93798">
      <w:pPr>
        <w:spacing w:before="313" w:after="188" w:line="240" w:lineRule="auto"/>
        <w:jc w:val="center"/>
        <w:rPr>
          <w:color w:val="000000"/>
          <w:sz w:val="24"/>
          <w:szCs w:val="24"/>
        </w:rPr>
      </w:pPr>
      <w:r w:rsidRPr="00F93798">
        <w:rPr>
          <w:b/>
          <w:color w:val="000000"/>
          <w:sz w:val="24"/>
          <w:szCs w:val="24"/>
          <w:highlight w:val="white"/>
        </w:rPr>
        <w:t>Осындай өзін өзі бағалау қорытындысын саралай отырып,төмендегідей бағаны ұсынамыз:</w:t>
      </w:r>
    </w:p>
    <w:tbl>
      <w:tblPr>
        <w:tblStyle w:val="af7"/>
        <w:tblW w:w="1073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4073"/>
        <w:gridCol w:w="4820"/>
        <w:gridCol w:w="1276"/>
      </w:tblGrid>
      <w:tr w:rsidR="00F93798" w:rsidRPr="00F93798" w:rsidTr="00571833">
        <w:tc>
          <w:tcPr>
            <w:tcW w:w="567"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 xml:space="preserve"> №</w:t>
            </w:r>
          </w:p>
        </w:tc>
        <w:tc>
          <w:tcPr>
            <w:tcW w:w="4073"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Бағалау өлшемшарттары</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Өлшеуіштер</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Балдары</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highlight w:val="red"/>
              </w:rPr>
            </w:pPr>
            <w:r w:rsidRPr="00F93798">
              <w:rPr>
                <w:color w:val="000000"/>
                <w:sz w:val="24"/>
                <w:szCs w:val="24"/>
                <w:highlight w:val="red"/>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 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highlight w:val="red"/>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 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Үш жылда бір реттен сиретпей (оның ішінде басшы, басшы орынбасарларының) біліктілігін арттыру курстарынан өткен педагогтердің үлесі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highlight w:val="red"/>
              </w:rPr>
            </w:pPr>
            <w:r w:rsidRPr="00F93798">
              <w:rPr>
                <w:color w:val="000000"/>
                <w:sz w:val="24"/>
                <w:szCs w:val="24"/>
                <w:highlight w:val="red"/>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 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rPr>
                <w:color w:val="000000"/>
                <w:sz w:val="24"/>
                <w:szCs w:val="24"/>
              </w:rPr>
            </w:pPr>
            <w:r w:rsidRPr="00F93798">
              <w:rPr>
                <w:color w:val="000000"/>
                <w:sz w:val="24"/>
                <w:szCs w:val="24"/>
              </w:rPr>
              <w:t>Қазақстан Республикасы Оқу-ағарту министрінің 2022 жылғы 24 қарашадағы № 473 </w:t>
            </w:r>
            <w:hyperlink r:id="rId11" w:anchor="z0">
              <w:r w:rsidRPr="00F93798">
                <w:rPr>
                  <w:color w:val="073A5E"/>
                  <w:sz w:val="24"/>
                  <w:szCs w:val="24"/>
                  <w:u w:val="single"/>
                </w:rPr>
                <w:t>бұйрығына</w:t>
              </w:r>
            </w:hyperlink>
            <w:r w:rsidRPr="00F93798">
              <w:rPr>
                <w:color w:val="000000"/>
                <w:sz w:val="24"/>
                <w:szCs w:val="24"/>
              </w:rPr>
              <w:t>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w:t>
            </w:r>
            <w:r w:rsidRPr="00F93798">
              <w:rPr>
                <w:color w:val="000000"/>
                <w:sz w:val="24"/>
                <w:szCs w:val="24"/>
              </w:rPr>
              <w:lastRenderedPageBreak/>
              <w:t>зерттеушілердің, педагог-шеберлердің бастауыш білім беру деңгейіндегі педагогтердің жалпы санынан үлесі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lastRenderedPageBreak/>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45 %-дан жоғары, гимназиялар - 50 % -дан жоғары;</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- 30 %-дан жоғары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highlight w:val="red"/>
              </w:rPr>
            </w:pPr>
            <w:r w:rsidRPr="00F93798">
              <w:rPr>
                <w:color w:val="000000"/>
                <w:sz w:val="24"/>
                <w:szCs w:val="24"/>
                <w:highlight w:val="red"/>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highlight w:val="red"/>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35% -дан 44 % аралығында, гимназиялар –40%- дан 49% аралығында;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 25%-дан 29% аралығында</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25%-дан 34 % аралығында, гимназиялар –30%-дан 39% аралығында;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 20%-дан 24% аралығында</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25 % -дан төмен, гимназиялар –30% -дан төмен;</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 20%-дан 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rPr>
                <w:color w:val="000000"/>
                <w:sz w:val="24"/>
                <w:szCs w:val="24"/>
              </w:rPr>
            </w:pPr>
            <w:r w:rsidRPr="00F93798">
              <w:rPr>
                <w:color w:val="000000"/>
                <w:sz w:val="24"/>
                <w:szCs w:val="24"/>
              </w:rPr>
              <w:t>Қазақстан Республикасы Оқу-ағарту министрінің 2022 жылғы 24 қарашадағы № 473 </w:t>
            </w:r>
            <w:hyperlink r:id="rId12" w:anchor="z0">
              <w:r w:rsidRPr="00F93798">
                <w:rPr>
                  <w:color w:val="073A5E"/>
                  <w:sz w:val="24"/>
                  <w:szCs w:val="24"/>
                  <w:u w:val="single"/>
                </w:rPr>
                <w:t>бұйрығына</w:t>
              </w:r>
            </w:hyperlink>
            <w:r w:rsidRPr="00F93798">
              <w:rPr>
                <w:color w:val="000000"/>
                <w:sz w:val="24"/>
                <w:szCs w:val="24"/>
              </w:rPr>
              <w:t>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r w:rsidRPr="00F93798">
              <w:rPr>
                <w:color w:val="000000"/>
                <w:sz w:val="24"/>
                <w:szCs w:val="24"/>
              </w:rPr>
              <w:br/>
              <w:t xml:space="preserve">дарынды балаларға арналған мамандандырылған білім беру ұйымдары үшін 65 %-дан жоғары, оның ішінде аудандық және/немесе облыстық </w:t>
            </w:r>
            <w:r w:rsidRPr="00F93798">
              <w:rPr>
                <w:color w:val="000000"/>
                <w:sz w:val="24"/>
                <w:szCs w:val="24"/>
              </w:rPr>
              <w:lastRenderedPageBreak/>
              <w:t>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35 %-дан жоғары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lastRenderedPageBreak/>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r w:rsidRPr="00F93798">
              <w:rPr>
                <w:color w:val="000000"/>
                <w:sz w:val="24"/>
                <w:szCs w:val="24"/>
              </w:rPr>
              <w:b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30%-дан 34 % аралығында</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highlight w:val="red"/>
              </w:rPr>
              <w:t>4</w:t>
            </w:r>
          </w:p>
        </w:tc>
      </w:tr>
      <w:tr w:rsidR="00F93798" w:rsidRPr="00F93798" w:rsidTr="00571833">
        <w:tc>
          <w:tcPr>
            <w:tcW w:w="567" w:type="dxa"/>
            <w:shd w:val="clear" w:color="auto" w:fill="auto"/>
            <w:tcMar>
              <w:top w:w="63" w:type="dxa"/>
              <w:left w:w="104" w:type="dxa"/>
              <w:bottom w:w="63" w:type="dxa"/>
              <w:right w:w="104" w:type="dxa"/>
            </w:tcMar>
          </w:tcPr>
          <w:p w:rsidR="00F93798" w:rsidRPr="00F93798" w:rsidRDefault="00F93798" w:rsidP="00571833">
            <w:pPr>
              <w:rPr>
                <w:sz w:val="24"/>
                <w:szCs w:val="24"/>
              </w:rPr>
            </w:pPr>
          </w:p>
        </w:tc>
        <w:tc>
          <w:tcPr>
            <w:tcW w:w="4073" w:type="dxa"/>
            <w:shd w:val="clear" w:color="auto" w:fill="auto"/>
            <w:tcMar>
              <w:top w:w="63" w:type="dxa"/>
              <w:left w:w="104" w:type="dxa"/>
              <w:bottom w:w="63" w:type="dxa"/>
              <w:right w:w="104" w:type="dxa"/>
            </w:tcMar>
          </w:tcPr>
          <w:p w:rsidR="00F93798" w:rsidRPr="00F93798" w:rsidRDefault="00F93798" w:rsidP="00571833">
            <w:pPr>
              <w:rPr>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 xml:space="preserve">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w:t>
            </w:r>
            <w:r w:rsidRPr="00F93798">
              <w:rPr>
                <w:color w:val="000000"/>
                <w:sz w:val="24"/>
                <w:szCs w:val="24"/>
              </w:rPr>
              <w:lastRenderedPageBreak/>
              <w:t>үлесі30%-дан 39% аралығында, гимназиялар үшін 40%-дан 49 % аралығында, оның ішінде қоғамдық-гуманитарлық бағыттағы педагогтердің үлесі 30%-дан 39% аралығында,</w:t>
            </w:r>
            <w:r w:rsidRPr="00F93798">
              <w:rPr>
                <w:color w:val="000000"/>
                <w:sz w:val="24"/>
                <w:szCs w:val="24"/>
              </w:rPr>
              <w:b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25%-дан 29 % аралығында</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lastRenderedPageBreak/>
              <w:t>3</w:t>
            </w:r>
          </w:p>
        </w:tc>
      </w:tr>
      <w:tr w:rsidR="00F93798" w:rsidRPr="00F93798" w:rsidTr="00571833">
        <w:tc>
          <w:tcPr>
            <w:tcW w:w="567" w:type="dxa"/>
            <w:shd w:val="clear" w:color="auto" w:fill="auto"/>
            <w:tcMar>
              <w:top w:w="63" w:type="dxa"/>
              <w:left w:w="104" w:type="dxa"/>
              <w:bottom w:w="63" w:type="dxa"/>
              <w:right w:w="104" w:type="dxa"/>
            </w:tcMar>
          </w:tcPr>
          <w:p w:rsidR="00F93798" w:rsidRPr="00F93798" w:rsidRDefault="00F93798" w:rsidP="00571833">
            <w:pPr>
              <w:rPr>
                <w:sz w:val="24"/>
                <w:szCs w:val="24"/>
              </w:rPr>
            </w:pPr>
          </w:p>
        </w:tc>
        <w:tc>
          <w:tcPr>
            <w:tcW w:w="4073" w:type="dxa"/>
            <w:shd w:val="clear" w:color="auto" w:fill="auto"/>
            <w:tcMar>
              <w:top w:w="63" w:type="dxa"/>
              <w:left w:w="104" w:type="dxa"/>
              <w:bottom w:w="63" w:type="dxa"/>
              <w:right w:w="104" w:type="dxa"/>
            </w:tcMar>
          </w:tcPr>
          <w:p w:rsidR="00F93798" w:rsidRPr="00F93798" w:rsidRDefault="00F93798" w:rsidP="00571833">
            <w:pPr>
              <w:rPr>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Толық жинақталған білім беру ұйымдары үшін:</w:t>
            </w:r>
            <w:r w:rsidRPr="00F93798">
              <w:rPr>
                <w:color w:val="000000"/>
                <w:sz w:val="24"/>
                <w:szCs w:val="24"/>
              </w:rPr>
              <w:b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r w:rsidRPr="00F93798">
              <w:rPr>
                <w:color w:val="000000"/>
                <w:sz w:val="24"/>
                <w:szCs w:val="24"/>
              </w:rPr>
              <w:b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F93798">
              <w:rPr>
                <w:color w:val="000000"/>
                <w:sz w:val="24"/>
                <w:szCs w:val="24"/>
              </w:rPr>
              <w:br/>
              <w:t>Шағын жинақталған білім беру ұйымдары үшін:</w:t>
            </w:r>
            <w:r w:rsidRPr="00F93798">
              <w:rPr>
                <w:color w:val="000000"/>
                <w:sz w:val="24"/>
                <w:szCs w:val="24"/>
              </w:rPr>
              <w:br/>
              <w:t>жалпы білім беретін мектептер 25 %-дан 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lastRenderedPageBreak/>
              <w:t>6</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rPr>
                <w:color w:val="000000"/>
                <w:sz w:val="24"/>
                <w:szCs w:val="24"/>
              </w:rPr>
            </w:pPr>
            <w:r w:rsidRPr="00F93798">
              <w:rPr>
                <w:color w:val="000000"/>
                <w:sz w:val="24"/>
                <w:szCs w:val="24"/>
              </w:rPr>
              <w:t>Білім беру ұйымдарының Қазақстан Республикасы Білім және ғылым министрінің 2016 жылғы 22 қаңтардағы № 70 </w:t>
            </w:r>
            <w:hyperlink r:id="rId13" w:anchor="z1">
              <w:r w:rsidRPr="00F93798">
                <w:rPr>
                  <w:color w:val="073A5E"/>
                  <w:sz w:val="24"/>
                  <w:szCs w:val="24"/>
                  <w:u w:val="single"/>
                </w:rPr>
                <w:t>бұйрығына</w:t>
              </w:r>
            </w:hyperlink>
            <w:r w:rsidRPr="00F93798">
              <w:rPr>
                <w:color w:val="000000"/>
                <w:sz w:val="24"/>
                <w:szCs w:val="24"/>
              </w:rPr>
              <w:t> (нормативтік құқықтық актілерді мемлекеттік тіркеу тізілімінде № 13272 тіркелген) сәйкес жабдықтармен және жиһазбен жарақтандырылуы</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7</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rPr>
                <w:color w:val="000000"/>
                <w:sz w:val="24"/>
                <w:szCs w:val="24"/>
              </w:rPr>
            </w:pPr>
            <w:r w:rsidRPr="00F93798">
              <w:rPr>
                <w:color w:val="000000"/>
                <w:sz w:val="24"/>
                <w:szCs w:val="24"/>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w:t>
            </w:r>
            <w:hyperlink r:id="rId14" w:anchor="z0">
              <w:r w:rsidRPr="00F93798">
                <w:rPr>
                  <w:color w:val="073A5E"/>
                  <w:sz w:val="24"/>
                  <w:szCs w:val="24"/>
                  <w:u w:val="single"/>
                </w:rPr>
                <w:t>бұйрығына</w:t>
              </w:r>
            </w:hyperlink>
            <w:r w:rsidRPr="00F93798">
              <w:rPr>
                <w:color w:val="000000"/>
                <w:sz w:val="24"/>
                <w:szCs w:val="24"/>
              </w:rPr>
              <w:t>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rPr>
                <w:color w:val="000000"/>
                <w:sz w:val="24"/>
                <w:szCs w:val="24"/>
              </w:rPr>
            </w:pPr>
            <w:r w:rsidRPr="00F93798">
              <w:rPr>
                <w:color w:val="000000"/>
                <w:sz w:val="24"/>
                <w:szCs w:val="24"/>
              </w:rPr>
              <w:t>Қазақстан Республикасы Білім және ғылым министрінің 2016 жылғы 19 қаңтардағы № </w:t>
            </w:r>
            <w:hyperlink r:id="rId15" w:anchor="z1">
              <w:r w:rsidRPr="00F93798">
                <w:rPr>
                  <w:color w:val="073A5E"/>
                  <w:sz w:val="24"/>
                  <w:szCs w:val="24"/>
                  <w:u w:val="single"/>
                </w:rPr>
                <w:t>44</w:t>
              </w:r>
            </w:hyperlink>
            <w:r w:rsidRPr="00F93798">
              <w:rPr>
                <w:color w:val="000000"/>
                <w:sz w:val="24"/>
                <w:szCs w:val="24"/>
              </w:rPr>
              <w:t> (нормативтік құқықтық актілерді мемлекеттік тіркеу тізілімінде № 13070 тіркелген), 2020 жылғы 22 мамырдағы № </w:t>
            </w:r>
            <w:hyperlink r:id="rId16" w:anchor="z1">
              <w:r w:rsidRPr="00F93798">
                <w:rPr>
                  <w:color w:val="073A5E"/>
                  <w:sz w:val="24"/>
                  <w:szCs w:val="24"/>
                  <w:u w:val="single"/>
                </w:rPr>
                <w:t>216</w:t>
              </w:r>
            </w:hyperlink>
            <w:r w:rsidRPr="00F93798">
              <w:rPr>
                <w:color w:val="000000"/>
                <w:sz w:val="24"/>
                <w:szCs w:val="24"/>
              </w:rPr>
              <w:t>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Білім беру ұйымдары топтарының (сыныптарының) толықтырылуының сәйкестігі (топтар/сыныптар бөлінісінде)</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100 %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95 - 99 %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80 - 94 %</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80 %-дантөмен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10</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Оқыту нәтижелері (білім, білік және дағды сапасын бағалау)</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Компьютерлік тестілеудің қорытындысы бойынша барлық тестіленетін бағыттар бойынша оң жауаптардың үлесі 85 %–дан 100 %-ға дейін құрайды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Компьютерлік тестілеудің қорытындысы бойынша барлық тестіленетін бағыттар бойынша оң жауаптардың үлесі 65 - 84 %-ға дейін құрайды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Компьютерлік тестілеудің қорытындысы бойынша барлық тестіленетін бағыттар бойынша оң жауаптардың үлесі 40-64 %-ға дейін құрайды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Компьютерлік тестілеудің қорытындысы бойынша барлық тестіленетін бағыттар бойынша оң жауаптардың үлесі 40 %-дан төмен құрайды</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11</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Білімалушылардың сауалнама нәтижелерін талдау</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-дан 100%-ға дейінгі респонденттеркөрсетілетінбілімберуқызметтерініңдеңгейінеқанағаттанған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65% -дан 79 % -ға дейінгі респонденттеркөрсетілетінбілімберуқызметтерініңдеңгейінеқанағаттанған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 -дан 64 % -ға дейінгі респонденттеркөрсетілетінбілімберуқызметтерініңдеңгейінеқанағаттанған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 -дан төменреспонденттеркөрсетілетінбілімберуқызметтерініңдеңгейінеқанағаттанған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12</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Педагогтердің сауалнама нәтижелерін талдау</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-дан 100% -ға дейінгіреспонденттер сапалы оқыту мен тәрбиелеу үшін жағдайдың жасалу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65% -дан 79 % -ға дейінгіреспонденттер сапалы оқыту мен тәрбиелеу үшін жағдайдың жасалу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 -дан 64 % -ға дейінгіреспонденттер сапалы оқыту мен тәрбиелеу үшін жағдайдың жасалу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50 %-дан төмен респонденттер сапалы оқыту мен тәрбиелеу үшін жағдайдың жасалу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r w:rsidR="00F93798" w:rsidRPr="00F93798" w:rsidTr="00571833">
        <w:tc>
          <w:tcPr>
            <w:tcW w:w="567"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13</w:t>
            </w:r>
          </w:p>
        </w:tc>
        <w:tc>
          <w:tcPr>
            <w:tcW w:w="4073" w:type="dxa"/>
            <w:vMerge w:val="restart"/>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Ата-аналардың (заңды өкілдер) сауалнама нәтижелерін талдау</w:t>
            </w: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80 % -дан 100%-ға дейінгі респонденттер білім алушылардың дайындық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65% -дан 79 % -ға дейінгі респонденттер білім алушылардың дайындық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4</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 -дан 64 % -ға дейінгі респонденттер білім алушылардың дайындық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3</w:t>
            </w:r>
          </w:p>
        </w:tc>
      </w:tr>
      <w:tr w:rsidR="00F93798" w:rsidRPr="00F93798" w:rsidTr="00571833">
        <w:tc>
          <w:tcPr>
            <w:tcW w:w="567"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073" w:type="dxa"/>
            <w:vMerge/>
            <w:shd w:val="clear" w:color="auto" w:fill="auto"/>
            <w:tcMar>
              <w:top w:w="63" w:type="dxa"/>
              <w:left w:w="104" w:type="dxa"/>
              <w:bottom w:w="63" w:type="dxa"/>
              <w:right w:w="104" w:type="dxa"/>
            </w:tcMar>
          </w:tcPr>
          <w:p w:rsidR="00F93798" w:rsidRPr="00F93798" w:rsidRDefault="00F93798" w:rsidP="00571833">
            <w:pPr>
              <w:widowControl w:val="0"/>
              <w:pBdr>
                <w:top w:val="nil"/>
                <w:left w:val="nil"/>
                <w:bottom w:val="nil"/>
                <w:right w:val="nil"/>
                <w:between w:val="nil"/>
              </w:pBdr>
              <w:rPr>
                <w:color w:val="000000"/>
                <w:sz w:val="24"/>
                <w:szCs w:val="24"/>
              </w:rPr>
            </w:pPr>
          </w:p>
        </w:tc>
        <w:tc>
          <w:tcPr>
            <w:tcW w:w="4820"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50 %-дан төмен респонденттер білім алушылардың дайындық деңгейіне қанағаттанған</w:t>
            </w:r>
          </w:p>
        </w:tc>
        <w:tc>
          <w:tcPr>
            <w:tcW w:w="1276" w:type="dxa"/>
            <w:shd w:val="clear" w:color="auto" w:fill="auto"/>
            <w:tcMar>
              <w:top w:w="63" w:type="dxa"/>
              <w:left w:w="104" w:type="dxa"/>
              <w:bottom w:w="63" w:type="dxa"/>
              <w:right w:w="104" w:type="dxa"/>
            </w:tcMar>
          </w:tcPr>
          <w:p w:rsidR="00F93798" w:rsidRPr="00F93798" w:rsidRDefault="00F93798" w:rsidP="00571833">
            <w:pPr>
              <w:spacing w:after="360"/>
              <w:rPr>
                <w:color w:val="000000"/>
                <w:sz w:val="24"/>
                <w:szCs w:val="24"/>
              </w:rPr>
            </w:pPr>
            <w:r w:rsidRPr="00F93798">
              <w:rPr>
                <w:color w:val="000000"/>
                <w:sz w:val="24"/>
                <w:szCs w:val="24"/>
              </w:rPr>
              <w:t>2</w:t>
            </w:r>
          </w:p>
        </w:tc>
      </w:tr>
    </w:tbl>
    <w:p w:rsidR="000032BE" w:rsidRDefault="00F93798" w:rsidP="00F93798">
      <w:pPr>
        <w:spacing w:after="360" w:line="240" w:lineRule="auto"/>
        <w:rPr>
          <w:color w:val="000000"/>
          <w:sz w:val="24"/>
          <w:szCs w:val="24"/>
        </w:rPr>
      </w:pPr>
      <w:r w:rsidRPr="00F93798">
        <w:rPr>
          <w:color w:val="000000"/>
          <w:sz w:val="24"/>
          <w:szCs w:val="24"/>
        </w:rPr>
        <w:t>     </w:t>
      </w:r>
    </w:p>
    <w:p w:rsidR="00F93798" w:rsidRPr="00F93798" w:rsidRDefault="00F93798" w:rsidP="00F93798">
      <w:pPr>
        <w:spacing w:after="360" w:line="240" w:lineRule="auto"/>
        <w:rPr>
          <w:color w:val="000000"/>
          <w:sz w:val="24"/>
          <w:szCs w:val="24"/>
        </w:rPr>
      </w:pPr>
      <w:r w:rsidRPr="00F93798">
        <w:rPr>
          <w:color w:val="000000"/>
          <w:sz w:val="24"/>
          <w:szCs w:val="24"/>
        </w:rPr>
        <w:t xml:space="preserve"> Білім беру ұйымының басшысы _____________________________________________</w:t>
      </w:r>
    </w:p>
    <w:p w:rsidR="00F93798" w:rsidRPr="00F93798" w:rsidRDefault="00F93798" w:rsidP="00F93798">
      <w:pPr>
        <w:spacing w:after="360" w:line="240" w:lineRule="auto"/>
        <w:rPr>
          <w:sz w:val="24"/>
          <w:szCs w:val="24"/>
        </w:rPr>
      </w:pPr>
      <w:r w:rsidRPr="00F93798">
        <w:rPr>
          <w:color w:val="000000"/>
          <w:sz w:val="24"/>
          <w:szCs w:val="24"/>
        </w:rPr>
        <w:t>      (Тегі, аты, әкесінің аты (болған жағдайда) (қолы)</w:t>
      </w:r>
    </w:p>
    <w:p w:rsidR="00F93798" w:rsidRPr="00547B1F" w:rsidRDefault="00F93798" w:rsidP="00A97CB8">
      <w:pPr>
        <w:pStyle w:val="Default"/>
        <w:ind w:firstLine="708"/>
        <w:jc w:val="both"/>
        <w:rPr>
          <w:bCs/>
          <w:lang w:val="kk-KZ"/>
        </w:rPr>
      </w:pPr>
    </w:p>
    <w:sectPr w:rsidR="00F93798" w:rsidRPr="00547B1F" w:rsidSect="0082318E">
      <w:pgSz w:w="11906" w:h="16838"/>
      <w:pgMar w:top="567" w:right="850" w:bottom="567" w:left="993"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A1F"/>
    <w:multiLevelType w:val="hybridMultilevel"/>
    <w:tmpl w:val="BA1AF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57334"/>
    <w:multiLevelType w:val="hybridMultilevel"/>
    <w:tmpl w:val="BAA4C62C"/>
    <w:lvl w:ilvl="0" w:tplc="006EB49C">
      <w:start w:val="1"/>
      <w:numFmt w:val="bullet"/>
      <w:lvlText w:val="•"/>
      <w:lvlJc w:val="left"/>
      <w:pPr>
        <w:tabs>
          <w:tab w:val="num" w:pos="720"/>
        </w:tabs>
        <w:ind w:left="720" w:hanging="360"/>
      </w:pPr>
      <w:rPr>
        <w:rFonts w:ascii="Times New Roman" w:hAnsi="Times New Roman" w:hint="default"/>
      </w:rPr>
    </w:lvl>
    <w:lvl w:ilvl="1" w:tplc="54CC7F16" w:tentative="1">
      <w:start w:val="1"/>
      <w:numFmt w:val="bullet"/>
      <w:lvlText w:val="•"/>
      <w:lvlJc w:val="left"/>
      <w:pPr>
        <w:tabs>
          <w:tab w:val="num" w:pos="1440"/>
        </w:tabs>
        <w:ind w:left="1440" w:hanging="360"/>
      </w:pPr>
      <w:rPr>
        <w:rFonts w:ascii="Times New Roman" w:hAnsi="Times New Roman" w:hint="default"/>
      </w:rPr>
    </w:lvl>
    <w:lvl w:ilvl="2" w:tplc="056AFDE6" w:tentative="1">
      <w:start w:val="1"/>
      <w:numFmt w:val="bullet"/>
      <w:lvlText w:val="•"/>
      <w:lvlJc w:val="left"/>
      <w:pPr>
        <w:tabs>
          <w:tab w:val="num" w:pos="2160"/>
        </w:tabs>
        <w:ind w:left="2160" w:hanging="360"/>
      </w:pPr>
      <w:rPr>
        <w:rFonts w:ascii="Times New Roman" w:hAnsi="Times New Roman" w:hint="default"/>
      </w:rPr>
    </w:lvl>
    <w:lvl w:ilvl="3" w:tplc="0896DCDE" w:tentative="1">
      <w:start w:val="1"/>
      <w:numFmt w:val="bullet"/>
      <w:lvlText w:val="•"/>
      <w:lvlJc w:val="left"/>
      <w:pPr>
        <w:tabs>
          <w:tab w:val="num" w:pos="2880"/>
        </w:tabs>
        <w:ind w:left="2880" w:hanging="360"/>
      </w:pPr>
      <w:rPr>
        <w:rFonts w:ascii="Times New Roman" w:hAnsi="Times New Roman" w:hint="default"/>
      </w:rPr>
    </w:lvl>
    <w:lvl w:ilvl="4" w:tplc="F4DAF400" w:tentative="1">
      <w:start w:val="1"/>
      <w:numFmt w:val="bullet"/>
      <w:lvlText w:val="•"/>
      <w:lvlJc w:val="left"/>
      <w:pPr>
        <w:tabs>
          <w:tab w:val="num" w:pos="3600"/>
        </w:tabs>
        <w:ind w:left="3600" w:hanging="360"/>
      </w:pPr>
      <w:rPr>
        <w:rFonts w:ascii="Times New Roman" w:hAnsi="Times New Roman" w:hint="default"/>
      </w:rPr>
    </w:lvl>
    <w:lvl w:ilvl="5" w:tplc="2FF88C58" w:tentative="1">
      <w:start w:val="1"/>
      <w:numFmt w:val="bullet"/>
      <w:lvlText w:val="•"/>
      <w:lvlJc w:val="left"/>
      <w:pPr>
        <w:tabs>
          <w:tab w:val="num" w:pos="4320"/>
        </w:tabs>
        <w:ind w:left="4320" w:hanging="360"/>
      </w:pPr>
      <w:rPr>
        <w:rFonts w:ascii="Times New Roman" w:hAnsi="Times New Roman" w:hint="default"/>
      </w:rPr>
    </w:lvl>
    <w:lvl w:ilvl="6" w:tplc="98FA1900" w:tentative="1">
      <w:start w:val="1"/>
      <w:numFmt w:val="bullet"/>
      <w:lvlText w:val="•"/>
      <w:lvlJc w:val="left"/>
      <w:pPr>
        <w:tabs>
          <w:tab w:val="num" w:pos="5040"/>
        </w:tabs>
        <w:ind w:left="5040" w:hanging="360"/>
      </w:pPr>
      <w:rPr>
        <w:rFonts w:ascii="Times New Roman" w:hAnsi="Times New Roman" w:hint="default"/>
      </w:rPr>
    </w:lvl>
    <w:lvl w:ilvl="7" w:tplc="9F0E5E18" w:tentative="1">
      <w:start w:val="1"/>
      <w:numFmt w:val="bullet"/>
      <w:lvlText w:val="•"/>
      <w:lvlJc w:val="left"/>
      <w:pPr>
        <w:tabs>
          <w:tab w:val="num" w:pos="5760"/>
        </w:tabs>
        <w:ind w:left="5760" w:hanging="360"/>
      </w:pPr>
      <w:rPr>
        <w:rFonts w:ascii="Times New Roman" w:hAnsi="Times New Roman" w:hint="default"/>
      </w:rPr>
    </w:lvl>
    <w:lvl w:ilvl="8" w:tplc="2D2C79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8A37D4"/>
    <w:multiLevelType w:val="hybridMultilevel"/>
    <w:tmpl w:val="E3561110"/>
    <w:lvl w:ilvl="0" w:tplc="012C5904">
      <w:start w:val="1"/>
      <w:numFmt w:val="bullet"/>
      <w:lvlText w:val="•"/>
      <w:lvlJc w:val="left"/>
      <w:pPr>
        <w:tabs>
          <w:tab w:val="num" w:pos="720"/>
        </w:tabs>
        <w:ind w:left="720" w:hanging="360"/>
      </w:pPr>
      <w:rPr>
        <w:rFonts w:ascii="Times New Roman" w:hAnsi="Times New Roman" w:hint="default"/>
      </w:rPr>
    </w:lvl>
    <w:lvl w:ilvl="1" w:tplc="6C765A06" w:tentative="1">
      <w:start w:val="1"/>
      <w:numFmt w:val="bullet"/>
      <w:lvlText w:val="•"/>
      <w:lvlJc w:val="left"/>
      <w:pPr>
        <w:tabs>
          <w:tab w:val="num" w:pos="1440"/>
        </w:tabs>
        <w:ind w:left="1440" w:hanging="360"/>
      </w:pPr>
      <w:rPr>
        <w:rFonts w:ascii="Times New Roman" w:hAnsi="Times New Roman" w:hint="default"/>
      </w:rPr>
    </w:lvl>
    <w:lvl w:ilvl="2" w:tplc="330A56CC" w:tentative="1">
      <w:start w:val="1"/>
      <w:numFmt w:val="bullet"/>
      <w:lvlText w:val="•"/>
      <w:lvlJc w:val="left"/>
      <w:pPr>
        <w:tabs>
          <w:tab w:val="num" w:pos="2160"/>
        </w:tabs>
        <w:ind w:left="2160" w:hanging="360"/>
      </w:pPr>
      <w:rPr>
        <w:rFonts w:ascii="Times New Roman" w:hAnsi="Times New Roman" w:hint="default"/>
      </w:rPr>
    </w:lvl>
    <w:lvl w:ilvl="3" w:tplc="6554CE60" w:tentative="1">
      <w:start w:val="1"/>
      <w:numFmt w:val="bullet"/>
      <w:lvlText w:val="•"/>
      <w:lvlJc w:val="left"/>
      <w:pPr>
        <w:tabs>
          <w:tab w:val="num" w:pos="2880"/>
        </w:tabs>
        <w:ind w:left="2880" w:hanging="360"/>
      </w:pPr>
      <w:rPr>
        <w:rFonts w:ascii="Times New Roman" w:hAnsi="Times New Roman" w:hint="default"/>
      </w:rPr>
    </w:lvl>
    <w:lvl w:ilvl="4" w:tplc="B62C6A7C" w:tentative="1">
      <w:start w:val="1"/>
      <w:numFmt w:val="bullet"/>
      <w:lvlText w:val="•"/>
      <w:lvlJc w:val="left"/>
      <w:pPr>
        <w:tabs>
          <w:tab w:val="num" w:pos="3600"/>
        </w:tabs>
        <w:ind w:left="3600" w:hanging="360"/>
      </w:pPr>
      <w:rPr>
        <w:rFonts w:ascii="Times New Roman" w:hAnsi="Times New Roman" w:hint="default"/>
      </w:rPr>
    </w:lvl>
    <w:lvl w:ilvl="5" w:tplc="7EF26F26" w:tentative="1">
      <w:start w:val="1"/>
      <w:numFmt w:val="bullet"/>
      <w:lvlText w:val="•"/>
      <w:lvlJc w:val="left"/>
      <w:pPr>
        <w:tabs>
          <w:tab w:val="num" w:pos="4320"/>
        </w:tabs>
        <w:ind w:left="4320" w:hanging="360"/>
      </w:pPr>
      <w:rPr>
        <w:rFonts w:ascii="Times New Roman" w:hAnsi="Times New Roman" w:hint="default"/>
      </w:rPr>
    </w:lvl>
    <w:lvl w:ilvl="6" w:tplc="6F547FCC" w:tentative="1">
      <w:start w:val="1"/>
      <w:numFmt w:val="bullet"/>
      <w:lvlText w:val="•"/>
      <w:lvlJc w:val="left"/>
      <w:pPr>
        <w:tabs>
          <w:tab w:val="num" w:pos="5040"/>
        </w:tabs>
        <w:ind w:left="5040" w:hanging="360"/>
      </w:pPr>
      <w:rPr>
        <w:rFonts w:ascii="Times New Roman" w:hAnsi="Times New Roman" w:hint="default"/>
      </w:rPr>
    </w:lvl>
    <w:lvl w:ilvl="7" w:tplc="56463C68" w:tentative="1">
      <w:start w:val="1"/>
      <w:numFmt w:val="bullet"/>
      <w:lvlText w:val="•"/>
      <w:lvlJc w:val="left"/>
      <w:pPr>
        <w:tabs>
          <w:tab w:val="num" w:pos="5760"/>
        </w:tabs>
        <w:ind w:left="5760" w:hanging="360"/>
      </w:pPr>
      <w:rPr>
        <w:rFonts w:ascii="Times New Roman" w:hAnsi="Times New Roman" w:hint="default"/>
      </w:rPr>
    </w:lvl>
    <w:lvl w:ilvl="8" w:tplc="E5A454C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801556"/>
    <w:multiLevelType w:val="hybridMultilevel"/>
    <w:tmpl w:val="FE10777C"/>
    <w:lvl w:ilvl="0" w:tplc="70063018">
      <w:start w:val="1"/>
      <w:numFmt w:val="decimal"/>
      <w:lvlText w:val="%1."/>
      <w:lvlJc w:val="left"/>
      <w:pPr>
        <w:ind w:left="1778" w:hanging="360"/>
        <w:jc w:val="right"/>
      </w:pPr>
      <w:rPr>
        <w:rFonts w:hint="default"/>
        <w:b/>
        <w:bCs/>
        <w:w w:val="100"/>
        <w:lang w:val="kk-KZ" w:eastAsia="en-US" w:bidi="ar-SA"/>
      </w:rPr>
    </w:lvl>
    <w:lvl w:ilvl="1" w:tplc="5FBAE01E">
      <w:start w:val="2"/>
      <w:numFmt w:val="decimal"/>
      <w:lvlText w:val="%2."/>
      <w:lvlJc w:val="left"/>
      <w:pPr>
        <w:ind w:left="4658" w:hanging="245"/>
        <w:jc w:val="right"/>
      </w:pPr>
      <w:rPr>
        <w:rFonts w:hint="default"/>
        <w:b/>
        <w:bCs/>
        <w:w w:val="100"/>
        <w:u w:val="thick" w:color="000000"/>
        <w:lang w:val="kk-KZ" w:eastAsia="en-US" w:bidi="ar-SA"/>
      </w:rPr>
    </w:lvl>
    <w:lvl w:ilvl="2" w:tplc="90C41D0A">
      <w:numFmt w:val="bullet"/>
      <w:lvlText w:val="•"/>
      <w:lvlJc w:val="left"/>
      <w:pPr>
        <w:ind w:left="5413" w:hanging="245"/>
      </w:pPr>
      <w:rPr>
        <w:rFonts w:hint="default"/>
        <w:lang w:val="kk-KZ" w:eastAsia="en-US" w:bidi="ar-SA"/>
      </w:rPr>
    </w:lvl>
    <w:lvl w:ilvl="3" w:tplc="5CC66F84">
      <w:numFmt w:val="bullet"/>
      <w:lvlText w:val="•"/>
      <w:lvlJc w:val="left"/>
      <w:pPr>
        <w:ind w:left="6167" w:hanging="245"/>
      </w:pPr>
      <w:rPr>
        <w:rFonts w:hint="default"/>
        <w:lang w:val="kk-KZ" w:eastAsia="en-US" w:bidi="ar-SA"/>
      </w:rPr>
    </w:lvl>
    <w:lvl w:ilvl="4" w:tplc="8D16130C">
      <w:numFmt w:val="bullet"/>
      <w:lvlText w:val="•"/>
      <w:lvlJc w:val="left"/>
      <w:pPr>
        <w:ind w:left="6921" w:hanging="245"/>
      </w:pPr>
      <w:rPr>
        <w:rFonts w:hint="default"/>
        <w:lang w:val="kk-KZ" w:eastAsia="en-US" w:bidi="ar-SA"/>
      </w:rPr>
    </w:lvl>
    <w:lvl w:ilvl="5" w:tplc="F9AA8438">
      <w:numFmt w:val="bullet"/>
      <w:lvlText w:val="•"/>
      <w:lvlJc w:val="left"/>
      <w:pPr>
        <w:ind w:left="7675" w:hanging="245"/>
      </w:pPr>
      <w:rPr>
        <w:rFonts w:hint="default"/>
        <w:lang w:val="kk-KZ" w:eastAsia="en-US" w:bidi="ar-SA"/>
      </w:rPr>
    </w:lvl>
    <w:lvl w:ilvl="6" w:tplc="BEA66B6A">
      <w:numFmt w:val="bullet"/>
      <w:lvlText w:val="•"/>
      <w:lvlJc w:val="left"/>
      <w:pPr>
        <w:ind w:left="8428" w:hanging="245"/>
      </w:pPr>
      <w:rPr>
        <w:rFonts w:hint="default"/>
        <w:lang w:val="kk-KZ" w:eastAsia="en-US" w:bidi="ar-SA"/>
      </w:rPr>
    </w:lvl>
    <w:lvl w:ilvl="7" w:tplc="400EE4E8">
      <w:numFmt w:val="bullet"/>
      <w:lvlText w:val="•"/>
      <w:lvlJc w:val="left"/>
      <w:pPr>
        <w:ind w:left="9182" w:hanging="245"/>
      </w:pPr>
      <w:rPr>
        <w:rFonts w:hint="default"/>
        <w:lang w:val="kk-KZ" w:eastAsia="en-US" w:bidi="ar-SA"/>
      </w:rPr>
    </w:lvl>
    <w:lvl w:ilvl="8" w:tplc="56EE5B96">
      <w:numFmt w:val="bullet"/>
      <w:lvlText w:val="•"/>
      <w:lvlJc w:val="left"/>
      <w:pPr>
        <w:ind w:left="9936" w:hanging="245"/>
      </w:pPr>
      <w:rPr>
        <w:rFonts w:hint="default"/>
        <w:lang w:val="kk-KZ" w:eastAsia="en-US" w:bidi="ar-SA"/>
      </w:rPr>
    </w:lvl>
  </w:abstractNum>
  <w:abstractNum w:abstractNumId="4">
    <w:nsid w:val="13770374"/>
    <w:multiLevelType w:val="hybridMultilevel"/>
    <w:tmpl w:val="185AAD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253FC8"/>
    <w:multiLevelType w:val="hybridMultilevel"/>
    <w:tmpl w:val="3430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9569D"/>
    <w:multiLevelType w:val="multilevel"/>
    <w:tmpl w:val="F99A2C48"/>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7">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905767"/>
    <w:multiLevelType w:val="hybridMultilevel"/>
    <w:tmpl w:val="FE10777C"/>
    <w:lvl w:ilvl="0" w:tplc="70063018">
      <w:start w:val="1"/>
      <w:numFmt w:val="decimal"/>
      <w:lvlText w:val="%1."/>
      <w:lvlJc w:val="left"/>
      <w:pPr>
        <w:ind w:left="1960" w:hanging="360"/>
        <w:jc w:val="right"/>
      </w:pPr>
      <w:rPr>
        <w:rFonts w:hint="default"/>
        <w:b/>
        <w:bCs/>
        <w:w w:val="100"/>
        <w:lang w:val="kk-KZ" w:eastAsia="en-US" w:bidi="ar-SA"/>
      </w:rPr>
    </w:lvl>
    <w:lvl w:ilvl="1" w:tplc="5FBAE01E">
      <w:start w:val="2"/>
      <w:numFmt w:val="decimal"/>
      <w:lvlText w:val="%2."/>
      <w:lvlJc w:val="left"/>
      <w:pPr>
        <w:ind w:left="4658" w:hanging="245"/>
        <w:jc w:val="right"/>
      </w:pPr>
      <w:rPr>
        <w:rFonts w:hint="default"/>
        <w:b/>
        <w:bCs/>
        <w:w w:val="100"/>
        <w:u w:val="thick" w:color="000000"/>
        <w:lang w:val="kk-KZ" w:eastAsia="en-US" w:bidi="ar-SA"/>
      </w:rPr>
    </w:lvl>
    <w:lvl w:ilvl="2" w:tplc="90C41D0A">
      <w:numFmt w:val="bullet"/>
      <w:lvlText w:val="•"/>
      <w:lvlJc w:val="left"/>
      <w:pPr>
        <w:ind w:left="5413" w:hanging="245"/>
      </w:pPr>
      <w:rPr>
        <w:rFonts w:hint="default"/>
        <w:lang w:val="kk-KZ" w:eastAsia="en-US" w:bidi="ar-SA"/>
      </w:rPr>
    </w:lvl>
    <w:lvl w:ilvl="3" w:tplc="5CC66F84">
      <w:numFmt w:val="bullet"/>
      <w:lvlText w:val="•"/>
      <w:lvlJc w:val="left"/>
      <w:pPr>
        <w:ind w:left="6167" w:hanging="245"/>
      </w:pPr>
      <w:rPr>
        <w:rFonts w:hint="default"/>
        <w:lang w:val="kk-KZ" w:eastAsia="en-US" w:bidi="ar-SA"/>
      </w:rPr>
    </w:lvl>
    <w:lvl w:ilvl="4" w:tplc="8D16130C">
      <w:numFmt w:val="bullet"/>
      <w:lvlText w:val="•"/>
      <w:lvlJc w:val="left"/>
      <w:pPr>
        <w:ind w:left="6921" w:hanging="245"/>
      </w:pPr>
      <w:rPr>
        <w:rFonts w:hint="default"/>
        <w:lang w:val="kk-KZ" w:eastAsia="en-US" w:bidi="ar-SA"/>
      </w:rPr>
    </w:lvl>
    <w:lvl w:ilvl="5" w:tplc="F9AA8438">
      <w:numFmt w:val="bullet"/>
      <w:lvlText w:val="•"/>
      <w:lvlJc w:val="left"/>
      <w:pPr>
        <w:ind w:left="7675" w:hanging="245"/>
      </w:pPr>
      <w:rPr>
        <w:rFonts w:hint="default"/>
        <w:lang w:val="kk-KZ" w:eastAsia="en-US" w:bidi="ar-SA"/>
      </w:rPr>
    </w:lvl>
    <w:lvl w:ilvl="6" w:tplc="BEA66B6A">
      <w:numFmt w:val="bullet"/>
      <w:lvlText w:val="•"/>
      <w:lvlJc w:val="left"/>
      <w:pPr>
        <w:ind w:left="8428" w:hanging="245"/>
      </w:pPr>
      <w:rPr>
        <w:rFonts w:hint="default"/>
        <w:lang w:val="kk-KZ" w:eastAsia="en-US" w:bidi="ar-SA"/>
      </w:rPr>
    </w:lvl>
    <w:lvl w:ilvl="7" w:tplc="400EE4E8">
      <w:numFmt w:val="bullet"/>
      <w:lvlText w:val="•"/>
      <w:lvlJc w:val="left"/>
      <w:pPr>
        <w:ind w:left="9182" w:hanging="245"/>
      </w:pPr>
      <w:rPr>
        <w:rFonts w:hint="default"/>
        <w:lang w:val="kk-KZ" w:eastAsia="en-US" w:bidi="ar-SA"/>
      </w:rPr>
    </w:lvl>
    <w:lvl w:ilvl="8" w:tplc="56EE5B96">
      <w:numFmt w:val="bullet"/>
      <w:lvlText w:val="•"/>
      <w:lvlJc w:val="left"/>
      <w:pPr>
        <w:ind w:left="9936" w:hanging="245"/>
      </w:pPr>
      <w:rPr>
        <w:rFonts w:hint="default"/>
        <w:lang w:val="kk-KZ" w:eastAsia="en-US" w:bidi="ar-SA"/>
      </w:rPr>
    </w:lvl>
  </w:abstractNum>
  <w:abstractNum w:abstractNumId="9">
    <w:nsid w:val="38F4292C"/>
    <w:multiLevelType w:val="multilevel"/>
    <w:tmpl w:val="519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19A7473"/>
    <w:multiLevelType w:val="multilevel"/>
    <w:tmpl w:val="3F6EE5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nsid w:val="43B534B3"/>
    <w:multiLevelType w:val="hybridMultilevel"/>
    <w:tmpl w:val="EB9ECDAA"/>
    <w:lvl w:ilvl="0" w:tplc="79A632FC">
      <w:start w:val="1"/>
      <w:numFmt w:val="bullet"/>
      <w:lvlText w:val="•"/>
      <w:lvlJc w:val="left"/>
      <w:pPr>
        <w:tabs>
          <w:tab w:val="num" w:pos="720"/>
        </w:tabs>
        <w:ind w:left="720" w:hanging="360"/>
      </w:pPr>
      <w:rPr>
        <w:rFonts w:ascii="Times New Roman" w:hAnsi="Times New Roman" w:hint="default"/>
      </w:rPr>
    </w:lvl>
    <w:lvl w:ilvl="1" w:tplc="335E1F58" w:tentative="1">
      <w:start w:val="1"/>
      <w:numFmt w:val="bullet"/>
      <w:lvlText w:val="•"/>
      <w:lvlJc w:val="left"/>
      <w:pPr>
        <w:tabs>
          <w:tab w:val="num" w:pos="1440"/>
        </w:tabs>
        <w:ind w:left="1440" w:hanging="360"/>
      </w:pPr>
      <w:rPr>
        <w:rFonts w:ascii="Times New Roman" w:hAnsi="Times New Roman" w:hint="default"/>
      </w:rPr>
    </w:lvl>
    <w:lvl w:ilvl="2" w:tplc="F1D4E0DA" w:tentative="1">
      <w:start w:val="1"/>
      <w:numFmt w:val="bullet"/>
      <w:lvlText w:val="•"/>
      <w:lvlJc w:val="left"/>
      <w:pPr>
        <w:tabs>
          <w:tab w:val="num" w:pos="2160"/>
        </w:tabs>
        <w:ind w:left="2160" w:hanging="360"/>
      </w:pPr>
      <w:rPr>
        <w:rFonts w:ascii="Times New Roman" w:hAnsi="Times New Roman" w:hint="default"/>
      </w:rPr>
    </w:lvl>
    <w:lvl w:ilvl="3" w:tplc="880CCD92" w:tentative="1">
      <w:start w:val="1"/>
      <w:numFmt w:val="bullet"/>
      <w:lvlText w:val="•"/>
      <w:lvlJc w:val="left"/>
      <w:pPr>
        <w:tabs>
          <w:tab w:val="num" w:pos="2880"/>
        </w:tabs>
        <w:ind w:left="2880" w:hanging="360"/>
      </w:pPr>
      <w:rPr>
        <w:rFonts w:ascii="Times New Roman" w:hAnsi="Times New Roman" w:hint="default"/>
      </w:rPr>
    </w:lvl>
    <w:lvl w:ilvl="4" w:tplc="17EC41D2" w:tentative="1">
      <w:start w:val="1"/>
      <w:numFmt w:val="bullet"/>
      <w:lvlText w:val="•"/>
      <w:lvlJc w:val="left"/>
      <w:pPr>
        <w:tabs>
          <w:tab w:val="num" w:pos="3600"/>
        </w:tabs>
        <w:ind w:left="3600" w:hanging="360"/>
      </w:pPr>
      <w:rPr>
        <w:rFonts w:ascii="Times New Roman" w:hAnsi="Times New Roman" w:hint="default"/>
      </w:rPr>
    </w:lvl>
    <w:lvl w:ilvl="5" w:tplc="9DA8DE6E" w:tentative="1">
      <w:start w:val="1"/>
      <w:numFmt w:val="bullet"/>
      <w:lvlText w:val="•"/>
      <w:lvlJc w:val="left"/>
      <w:pPr>
        <w:tabs>
          <w:tab w:val="num" w:pos="4320"/>
        </w:tabs>
        <w:ind w:left="4320" w:hanging="360"/>
      </w:pPr>
      <w:rPr>
        <w:rFonts w:ascii="Times New Roman" w:hAnsi="Times New Roman" w:hint="default"/>
      </w:rPr>
    </w:lvl>
    <w:lvl w:ilvl="6" w:tplc="B30A1CFE" w:tentative="1">
      <w:start w:val="1"/>
      <w:numFmt w:val="bullet"/>
      <w:lvlText w:val="•"/>
      <w:lvlJc w:val="left"/>
      <w:pPr>
        <w:tabs>
          <w:tab w:val="num" w:pos="5040"/>
        </w:tabs>
        <w:ind w:left="5040" w:hanging="360"/>
      </w:pPr>
      <w:rPr>
        <w:rFonts w:ascii="Times New Roman" w:hAnsi="Times New Roman" w:hint="default"/>
      </w:rPr>
    </w:lvl>
    <w:lvl w:ilvl="7" w:tplc="B42816CE" w:tentative="1">
      <w:start w:val="1"/>
      <w:numFmt w:val="bullet"/>
      <w:lvlText w:val="•"/>
      <w:lvlJc w:val="left"/>
      <w:pPr>
        <w:tabs>
          <w:tab w:val="num" w:pos="5760"/>
        </w:tabs>
        <w:ind w:left="5760" w:hanging="360"/>
      </w:pPr>
      <w:rPr>
        <w:rFonts w:ascii="Times New Roman" w:hAnsi="Times New Roman" w:hint="default"/>
      </w:rPr>
    </w:lvl>
    <w:lvl w:ilvl="8" w:tplc="611ABAB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CCC65C4"/>
    <w:multiLevelType w:val="multilevel"/>
    <w:tmpl w:val="B900D9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E164DF2"/>
    <w:multiLevelType w:val="hybridMultilevel"/>
    <w:tmpl w:val="E194A2E6"/>
    <w:lvl w:ilvl="0" w:tplc="41945D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E2216D8"/>
    <w:multiLevelType w:val="multilevel"/>
    <w:tmpl w:val="0486D7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0283390"/>
    <w:multiLevelType w:val="hybridMultilevel"/>
    <w:tmpl w:val="FE10777C"/>
    <w:lvl w:ilvl="0" w:tplc="70063018">
      <w:start w:val="1"/>
      <w:numFmt w:val="decimal"/>
      <w:lvlText w:val="%1."/>
      <w:lvlJc w:val="left"/>
      <w:pPr>
        <w:ind w:left="1960" w:hanging="360"/>
        <w:jc w:val="right"/>
      </w:pPr>
      <w:rPr>
        <w:rFonts w:hint="default"/>
        <w:b/>
        <w:bCs/>
        <w:w w:val="100"/>
        <w:lang w:val="kk-KZ" w:eastAsia="en-US" w:bidi="ar-SA"/>
      </w:rPr>
    </w:lvl>
    <w:lvl w:ilvl="1" w:tplc="5FBAE01E">
      <w:start w:val="2"/>
      <w:numFmt w:val="decimal"/>
      <w:lvlText w:val="%2."/>
      <w:lvlJc w:val="left"/>
      <w:pPr>
        <w:ind w:left="4658" w:hanging="245"/>
        <w:jc w:val="right"/>
      </w:pPr>
      <w:rPr>
        <w:rFonts w:hint="default"/>
        <w:b/>
        <w:bCs/>
        <w:w w:val="100"/>
        <w:u w:val="thick" w:color="000000"/>
        <w:lang w:val="kk-KZ" w:eastAsia="en-US" w:bidi="ar-SA"/>
      </w:rPr>
    </w:lvl>
    <w:lvl w:ilvl="2" w:tplc="90C41D0A">
      <w:numFmt w:val="bullet"/>
      <w:lvlText w:val="•"/>
      <w:lvlJc w:val="left"/>
      <w:pPr>
        <w:ind w:left="5413" w:hanging="245"/>
      </w:pPr>
      <w:rPr>
        <w:rFonts w:hint="default"/>
        <w:lang w:val="kk-KZ" w:eastAsia="en-US" w:bidi="ar-SA"/>
      </w:rPr>
    </w:lvl>
    <w:lvl w:ilvl="3" w:tplc="5CC66F84">
      <w:numFmt w:val="bullet"/>
      <w:lvlText w:val="•"/>
      <w:lvlJc w:val="left"/>
      <w:pPr>
        <w:ind w:left="6167" w:hanging="245"/>
      </w:pPr>
      <w:rPr>
        <w:rFonts w:hint="default"/>
        <w:lang w:val="kk-KZ" w:eastAsia="en-US" w:bidi="ar-SA"/>
      </w:rPr>
    </w:lvl>
    <w:lvl w:ilvl="4" w:tplc="8D16130C">
      <w:numFmt w:val="bullet"/>
      <w:lvlText w:val="•"/>
      <w:lvlJc w:val="left"/>
      <w:pPr>
        <w:ind w:left="6921" w:hanging="245"/>
      </w:pPr>
      <w:rPr>
        <w:rFonts w:hint="default"/>
        <w:lang w:val="kk-KZ" w:eastAsia="en-US" w:bidi="ar-SA"/>
      </w:rPr>
    </w:lvl>
    <w:lvl w:ilvl="5" w:tplc="F9AA8438">
      <w:numFmt w:val="bullet"/>
      <w:lvlText w:val="•"/>
      <w:lvlJc w:val="left"/>
      <w:pPr>
        <w:ind w:left="7675" w:hanging="245"/>
      </w:pPr>
      <w:rPr>
        <w:rFonts w:hint="default"/>
        <w:lang w:val="kk-KZ" w:eastAsia="en-US" w:bidi="ar-SA"/>
      </w:rPr>
    </w:lvl>
    <w:lvl w:ilvl="6" w:tplc="BEA66B6A">
      <w:numFmt w:val="bullet"/>
      <w:lvlText w:val="•"/>
      <w:lvlJc w:val="left"/>
      <w:pPr>
        <w:ind w:left="8428" w:hanging="245"/>
      </w:pPr>
      <w:rPr>
        <w:rFonts w:hint="default"/>
        <w:lang w:val="kk-KZ" w:eastAsia="en-US" w:bidi="ar-SA"/>
      </w:rPr>
    </w:lvl>
    <w:lvl w:ilvl="7" w:tplc="400EE4E8">
      <w:numFmt w:val="bullet"/>
      <w:lvlText w:val="•"/>
      <w:lvlJc w:val="left"/>
      <w:pPr>
        <w:ind w:left="9182" w:hanging="245"/>
      </w:pPr>
      <w:rPr>
        <w:rFonts w:hint="default"/>
        <w:lang w:val="kk-KZ" w:eastAsia="en-US" w:bidi="ar-SA"/>
      </w:rPr>
    </w:lvl>
    <w:lvl w:ilvl="8" w:tplc="56EE5B96">
      <w:numFmt w:val="bullet"/>
      <w:lvlText w:val="•"/>
      <w:lvlJc w:val="left"/>
      <w:pPr>
        <w:ind w:left="9936" w:hanging="245"/>
      </w:pPr>
      <w:rPr>
        <w:rFonts w:hint="default"/>
        <w:lang w:val="kk-KZ" w:eastAsia="en-US" w:bidi="ar-SA"/>
      </w:rPr>
    </w:lvl>
  </w:abstractNum>
  <w:abstractNum w:abstractNumId="16">
    <w:nsid w:val="69687E5E"/>
    <w:multiLevelType w:val="hybridMultilevel"/>
    <w:tmpl w:val="FE10777C"/>
    <w:lvl w:ilvl="0" w:tplc="70063018">
      <w:start w:val="1"/>
      <w:numFmt w:val="decimal"/>
      <w:lvlText w:val="%1."/>
      <w:lvlJc w:val="left"/>
      <w:pPr>
        <w:ind w:left="1960" w:hanging="360"/>
        <w:jc w:val="right"/>
      </w:pPr>
      <w:rPr>
        <w:rFonts w:hint="default"/>
        <w:b/>
        <w:bCs/>
        <w:w w:val="100"/>
        <w:lang w:val="kk-KZ" w:eastAsia="en-US" w:bidi="ar-SA"/>
      </w:rPr>
    </w:lvl>
    <w:lvl w:ilvl="1" w:tplc="5FBAE01E">
      <w:start w:val="2"/>
      <w:numFmt w:val="decimal"/>
      <w:lvlText w:val="%2."/>
      <w:lvlJc w:val="left"/>
      <w:pPr>
        <w:ind w:left="4658" w:hanging="245"/>
        <w:jc w:val="right"/>
      </w:pPr>
      <w:rPr>
        <w:rFonts w:hint="default"/>
        <w:b/>
        <w:bCs/>
        <w:w w:val="100"/>
        <w:u w:val="thick" w:color="000000"/>
        <w:lang w:val="kk-KZ" w:eastAsia="en-US" w:bidi="ar-SA"/>
      </w:rPr>
    </w:lvl>
    <w:lvl w:ilvl="2" w:tplc="90C41D0A">
      <w:numFmt w:val="bullet"/>
      <w:lvlText w:val="•"/>
      <w:lvlJc w:val="left"/>
      <w:pPr>
        <w:ind w:left="5413" w:hanging="245"/>
      </w:pPr>
      <w:rPr>
        <w:rFonts w:hint="default"/>
        <w:lang w:val="kk-KZ" w:eastAsia="en-US" w:bidi="ar-SA"/>
      </w:rPr>
    </w:lvl>
    <w:lvl w:ilvl="3" w:tplc="5CC66F84">
      <w:numFmt w:val="bullet"/>
      <w:lvlText w:val="•"/>
      <w:lvlJc w:val="left"/>
      <w:pPr>
        <w:ind w:left="6167" w:hanging="245"/>
      </w:pPr>
      <w:rPr>
        <w:rFonts w:hint="default"/>
        <w:lang w:val="kk-KZ" w:eastAsia="en-US" w:bidi="ar-SA"/>
      </w:rPr>
    </w:lvl>
    <w:lvl w:ilvl="4" w:tplc="8D16130C">
      <w:numFmt w:val="bullet"/>
      <w:lvlText w:val="•"/>
      <w:lvlJc w:val="left"/>
      <w:pPr>
        <w:ind w:left="6921" w:hanging="245"/>
      </w:pPr>
      <w:rPr>
        <w:rFonts w:hint="default"/>
        <w:lang w:val="kk-KZ" w:eastAsia="en-US" w:bidi="ar-SA"/>
      </w:rPr>
    </w:lvl>
    <w:lvl w:ilvl="5" w:tplc="F9AA8438">
      <w:numFmt w:val="bullet"/>
      <w:lvlText w:val="•"/>
      <w:lvlJc w:val="left"/>
      <w:pPr>
        <w:ind w:left="7675" w:hanging="245"/>
      </w:pPr>
      <w:rPr>
        <w:rFonts w:hint="default"/>
        <w:lang w:val="kk-KZ" w:eastAsia="en-US" w:bidi="ar-SA"/>
      </w:rPr>
    </w:lvl>
    <w:lvl w:ilvl="6" w:tplc="BEA66B6A">
      <w:numFmt w:val="bullet"/>
      <w:lvlText w:val="•"/>
      <w:lvlJc w:val="left"/>
      <w:pPr>
        <w:ind w:left="8428" w:hanging="245"/>
      </w:pPr>
      <w:rPr>
        <w:rFonts w:hint="default"/>
        <w:lang w:val="kk-KZ" w:eastAsia="en-US" w:bidi="ar-SA"/>
      </w:rPr>
    </w:lvl>
    <w:lvl w:ilvl="7" w:tplc="400EE4E8">
      <w:numFmt w:val="bullet"/>
      <w:lvlText w:val="•"/>
      <w:lvlJc w:val="left"/>
      <w:pPr>
        <w:ind w:left="9182" w:hanging="245"/>
      </w:pPr>
      <w:rPr>
        <w:rFonts w:hint="default"/>
        <w:lang w:val="kk-KZ" w:eastAsia="en-US" w:bidi="ar-SA"/>
      </w:rPr>
    </w:lvl>
    <w:lvl w:ilvl="8" w:tplc="56EE5B96">
      <w:numFmt w:val="bullet"/>
      <w:lvlText w:val="•"/>
      <w:lvlJc w:val="left"/>
      <w:pPr>
        <w:ind w:left="9936" w:hanging="245"/>
      </w:pPr>
      <w:rPr>
        <w:rFonts w:hint="default"/>
        <w:lang w:val="kk-KZ" w:eastAsia="en-US" w:bidi="ar-SA"/>
      </w:rPr>
    </w:lvl>
  </w:abstractNum>
  <w:abstractNum w:abstractNumId="17">
    <w:nsid w:val="77682AFD"/>
    <w:multiLevelType w:val="multilevel"/>
    <w:tmpl w:val="EC6A4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0"/>
  </w:num>
  <w:num w:numId="3">
    <w:abstractNumId w:val="12"/>
  </w:num>
  <w:num w:numId="4">
    <w:abstractNumId w:val="17"/>
  </w:num>
  <w:num w:numId="5">
    <w:abstractNumId w:val="9"/>
  </w:num>
  <w:num w:numId="6">
    <w:abstractNumId w:val="6"/>
  </w:num>
  <w:num w:numId="7">
    <w:abstractNumId w:val="7"/>
  </w:num>
  <w:num w:numId="8">
    <w:abstractNumId w:val="13"/>
  </w:num>
  <w:num w:numId="9">
    <w:abstractNumId w:val="3"/>
  </w:num>
  <w:num w:numId="10">
    <w:abstractNumId w:val="16"/>
  </w:num>
  <w:num w:numId="11">
    <w:abstractNumId w:val="8"/>
  </w:num>
  <w:num w:numId="12">
    <w:abstractNumId w:val="15"/>
  </w:num>
  <w:num w:numId="13">
    <w:abstractNumId w:val="2"/>
  </w:num>
  <w:num w:numId="14">
    <w:abstractNumId w:val="11"/>
  </w:num>
  <w:num w:numId="15">
    <w:abstractNumId w:val="1"/>
  </w:num>
  <w:num w:numId="16">
    <w:abstractNumId w:val="5"/>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03329"/>
    <w:rsid w:val="00001671"/>
    <w:rsid w:val="000032BE"/>
    <w:rsid w:val="000052DB"/>
    <w:rsid w:val="00007A66"/>
    <w:rsid w:val="0002309A"/>
    <w:rsid w:val="000237F5"/>
    <w:rsid w:val="00030F26"/>
    <w:rsid w:val="00054673"/>
    <w:rsid w:val="00055D95"/>
    <w:rsid w:val="0007409E"/>
    <w:rsid w:val="000926D9"/>
    <w:rsid w:val="000B494B"/>
    <w:rsid w:val="000D5A0D"/>
    <w:rsid w:val="000F52D1"/>
    <w:rsid w:val="00101067"/>
    <w:rsid w:val="00103329"/>
    <w:rsid w:val="00121E45"/>
    <w:rsid w:val="0012437F"/>
    <w:rsid w:val="00140215"/>
    <w:rsid w:val="001441B5"/>
    <w:rsid w:val="001449E3"/>
    <w:rsid w:val="00147C0C"/>
    <w:rsid w:val="00175F0A"/>
    <w:rsid w:val="00176D07"/>
    <w:rsid w:val="001E558E"/>
    <w:rsid w:val="001E6CAC"/>
    <w:rsid w:val="001F1689"/>
    <w:rsid w:val="001F2642"/>
    <w:rsid w:val="00220660"/>
    <w:rsid w:val="00220AA8"/>
    <w:rsid w:val="0025465A"/>
    <w:rsid w:val="002966AD"/>
    <w:rsid w:val="002B3CFD"/>
    <w:rsid w:val="003136BF"/>
    <w:rsid w:val="00320768"/>
    <w:rsid w:val="003235DD"/>
    <w:rsid w:val="0033637E"/>
    <w:rsid w:val="00341F7E"/>
    <w:rsid w:val="00343041"/>
    <w:rsid w:val="003457AC"/>
    <w:rsid w:val="00355BC3"/>
    <w:rsid w:val="003568AE"/>
    <w:rsid w:val="003629E4"/>
    <w:rsid w:val="00387C48"/>
    <w:rsid w:val="00395E4E"/>
    <w:rsid w:val="003A50D5"/>
    <w:rsid w:val="003B46FD"/>
    <w:rsid w:val="003C6482"/>
    <w:rsid w:val="003E1A1B"/>
    <w:rsid w:val="003F40F4"/>
    <w:rsid w:val="004246C8"/>
    <w:rsid w:val="00426B8D"/>
    <w:rsid w:val="00490913"/>
    <w:rsid w:val="004A1976"/>
    <w:rsid w:val="004F51A8"/>
    <w:rsid w:val="004F7772"/>
    <w:rsid w:val="00510028"/>
    <w:rsid w:val="00547B1F"/>
    <w:rsid w:val="00571833"/>
    <w:rsid w:val="0057459F"/>
    <w:rsid w:val="00590BD7"/>
    <w:rsid w:val="00591321"/>
    <w:rsid w:val="005B1457"/>
    <w:rsid w:val="005B622C"/>
    <w:rsid w:val="005B69DB"/>
    <w:rsid w:val="005D1EB6"/>
    <w:rsid w:val="005D656A"/>
    <w:rsid w:val="005F123D"/>
    <w:rsid w:val="005F2F2F"/>
    <w:rsid w:val="006055F1"/>
    <w:rsid w:val="006056CA"/>
    <w:rsid w:val="006268ED"/>
    <w:rsid w:val="00633DBB"/>
    <w:rsid w:val="00660C3E"/>
    <w:rsid w:val="00667FCC"/>
    <w:rsid w:val="00697C7E"/>
    <w:rsid w:val="006A14D5"/>
    <w:rsid w:val="00755693"/>
    <w:rsid w:val="007567D5"/>
    <w:rsid w:val="007709E5"/>
    <w:rsid w:val="007734F1"/>
    <w:rsid w:val="00794F55"/>
    <w:rsid w:val="007B325A"/>
    <w:rsid w:val="007B3C12"/>
    <w:rsid w:val="007B5BDE"/>
    <w:rsid w:val="007C0EEF"/>
    <w:rsid w:val="007C2EE6"/>
    <w:rsid w:val="007C5B67"/>
    <w:rsid w:val="007C7A34"/>
    <w:rsid w:val="007E7BB4"/>
    <w:rsid w:val="00800625"/>
    <w:rsid w:val="0080542A"/>
    <w:rsid w:val="0082318E"/>
    <w:rsid w:val="00833B41"/>
    <w:rsid w:val="00850308"/>
    <w:rsid w:val="008514CD"/>
    <w:rsid w:val="00864412"/>
    <w:rsid w:val="0087591D"/>
    <w:rsid w:val="00894630"/>
    <w:rsid w:val="00894E6A"/>
    <w:rsid w:val="008F440F"/>
    <w:rsid w:val="0090753E"/>
    <w:rsid w:val="00921A95"/>
    <w:rsid w:val="00924D4A"/>
    <w:rsid w:val="00933315"/>
    <w:rsid w:val="009339EC"/>
    <w:rsid w:val="0094467C"/>
    <w:rsid w:val="00946303"/>
    <w:rsid w:val="00946566"/>
    <w:rsid w:val="009467C5"/>
    <w:rsid w:val="00957AC2"/>
    <w:rsid w:val="00966CEF"/>
    <w:rsid w:val="00971AD6"/>
    <w:rsid w:val="00982612"/>
    <w:rsid w:val="009949E9"/>
    <w:rsid w:val="009A1FDE"/>
    <w:rsid w:val="009A49E2"/>
    <w:rsid w:val="009A4BBA"/>
    <w:rsid w:val="009C59E6"/>
    <w:rsid w:val="00A208F1"/>
    <w:rsid w:val="00A42034"/>
    <w:rsid w:val="00A427D3"/>
    <w:rsid w:val="00A57894"/>
    <w:rsid w:val="00A64955"/>
    <w:rsid w:val="00A84526"/>
    <w:rsid w:val="00A97CB8"/>
    <w:rsid w:val="00AD1698"/>
    <w:rsid w:val="00B120C1"/>
    <w:rsid w:val="00B15298"/>
    <w:rsid w:val="00B17BAB"/>
    <w:rsid w:val="00B2113D"/>
    <w:rsid w:val="00B26FC9"/>
    <w:rsid w:val="00B359FD"/>
    <w:rsid w:val="00B70D2F"/>
    <w:rsid w:val="00B82076"/>
    <w:rsid w:val="00B848C6"/>
    <w:rsid w:val="00B907BF"/>
    <w:rsid w:val="00B91C01"/>
    <w:rsid w:val="00BB12DB"/>
    <w:rsid w:val="00BB1722"/>
    <w:rsid w:val="00BB1F8E"/>
    <w:rsid w:val="00BB6D44"/>
    <w:rsid w:val="00BD57CE"/>
    <w:rsid w:val="00BD70DA"/>
    <w:rsid w:val="00BE1E1D"/>
    <w:rsid w:val="00BF1B2D"/>
    <w:rsid w:val="00C05367"/>
    <w:rsid w:val="00C22A41"/>
    <w:rsid w:val="00C86CF7"/>
    <w:rsid w:val="00CB1103"/>
    <w:rsid w:val="00CC1C8E"/>
    <w:rsid w:val="00CE2690"/>
    <w:rsid w:val="00CE369F"/>
    <w:rsid w:val="00CF33AC"/>
    <w:rsid w:val="00D026B2"/>
    <w:rsid w:val="00D33DC2"/>
    <w:rsid w:val="00D52A9B"/>
    <w:rsid w:val="00D52DA0"/>
    <w:rsid w:val="00D63B63"/>
    <w:rsid w:val="00D8037A"/>
    <w:rsid w:val="00D9029F"/>
    <w:rsid w:val="00DA11A3"/>
    <w:rsid w:val="00DA6686"/>
    <w:rsid w:val="00DD688A"/>
    <w:rsid w:val="00DD6F22"/>
    <w:rsid w:val="00DF0C25"/>
    <w:rsid w:val="00DF46AB"/>
    <w:rsid w:val="00DF784D"/>
    <w:rsid w:val="00E13B71"/>
    <w:rsid w:val="00E5344D"/>
    <w:rsid w:val="00E62344"/>
    <w:rsid w:val="00E73393"/>
    <w:rsid w:val="00E9177A"/>
    <w:rsid w:val="00E9576C"/>
    <w:rsid w:val="00EB6001"/>
    <w:rsid w:val="00EC55FB"/>
    <w:rsid w:val="00EE3F8F"/>
    <w:rsid w:val="00EE724D"/>
    <w:rsid w:val="00EF38A6"/>
    <w:rsid w:val="00F1095D"/>
    <w:rsid w:val="00F133E5"/>
    <w:rsid w:val="00F2230A"/>
    <w:rsid w:val="00F54BB4"/>
    <w:rsid w:val="00F86D40"/>
    <w:rsid w:val="00F93798"/>
    <w:rsid w:val="00FB6E08"/>
    <w:rsid w:val="00FC376B"/>
    <w:rsid w:val="00FD4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6B8D"/>
  </w:style>
  <w:style w:type="paragraph" w:styleId="1">
    <w:name w:val="heading 1"/>
    <w:basedOn w:val="a"/>
    <w:next w:val="a"/>
    <w:rsid w:val="00426B8D"/>
    <w:pPr>
      <w:keepNext/>
      <w:keepLines/>
      <w:spacing w:before="480" w:after="120"/>
      <w:outlineLvl w:val="0"/>
    </w:pPr>
    <w:rPr>
      <w:b/>
      <w:sz w:val="48"/>
      <w:szCs w:val="48"/>
    </w:rPr>
  </w:style>
  <w:style w:type="paragraph" w:styleId="2">
    <w:name w:val="heading 2"/>
    <w:basedOn w:val="a"/>
    <w:next w:val="a"/>
    <w:rsid w:val="00426B8D"/>
    <w:pPr>
      <w:keepNext/>
      <w:keepLines/>
      <w:pBdr>
        <w:top w:val="nil"/>
        <w:left w:val="nil"/>
        <w:bottom w:val="nil"/>
        <w:right w:val="nil"/>
        <w:between w:val="nil"/>
      </w:pBdr>
      <w:spacing w:after="25" w:line="259" w:lineRule="auto"/>
      <w:ind w:left="576" w:hanging="10"/>
      <w:jc w:val="center"/>
      <w:outlineLvl w:val="1"/>
    </w:pPr>
    <w:rPr>
      <w:b/>
      <w:color w:val="000000"/>
      <w:sz w:val="28"/>
      <w:szCs w:val="28"/>
    </w:rPr>
  </w:style>
  <w:style w:type="paragraph" w:styleId="3">
    <w:name w:val="heading 3"/>
    <w:basedOn w:val="a"/>
    <w:next w:val="a"/>
    <w:rsid w:val="00426B8D"/>
    <w:pPr>
      <w:keepNext/>
      <w:keepLines/>
      <w:spacing w:before="280" w:after="80"/>
      <w:outlineLvl w:val="2"/>
    </w:pPr>
    <w:rPr>
      <w:b/>
      <w:sz w:val="28"/>
      <w:szCs w:val="28"/>
    </w:rPr>
  </w:style>
  <w:style w:type="paragraph" w:styleId="4">
    <w:name w:val="heading 4"/>
    <w:basedOn w:val="a"/>
    <w:next w:val="a"/>
    <w:rsid w:val="00426B8D"/>
    <w:pPr>
      <w:keepNext/>
      <w:keepLines/>
      <w:spacing w:before="240" w:after="40"/>
      <w:outlineLvl w:val="3"/>
    </w:pPr>
    <w:rPr>
      <w:b/>
      <w:sz w:val="24"/>
      <w:szCs w:val="24"/>
    </w:rPr>
  </w:style>
  <w:style w:type="paragraph" w:styleId="5">
    <w:name w:val="heading 5"/>
    <w:basedOn w:val="a"/>
    <w:next w:val="a"/>
    <w:rsid w:val="00426B8D"/>
    <w:pPr>
      <w:keepNext/>
      <w:keepLines/>
      <w:spacing w:before="220" w:after="40"/>
      <w:outlineLvl w:val="4"/>
    </w:pPr>
    <w:rPr>
      <w:b/>
    </w:rPr>
  </w:style>
  <w:style w:type="paragraph" w:styleId="6">
    <w:name w:val="heading 6"/>
    <w:basedOn w:val="a"/>
    <w:next w:val="a"/>
    <w:rsid w:val="00426B8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426B8D"/>
    <w:tblPr>
      <w:tblCellMar>
        <w:top w:w="0" w:type="dxa"/>
        <w:left w:w="0" w:type="dxa"/>
        <w:bottom w:w="0" w:type="dxa"/>
        <w:right w:w="0" w:type="dxa"/>
      </w:tblCellMar>
    </w:tblPr>
  </w:style>
  <w:style w:type="paragraph" w:styleId="a3">
    <w:name w:val="Title"/>
    <w:basedOn w:val="a"/>
    <w:next w:val="a"/>
    <w:rsid w:val="00426B8D"/>
    <w:pPr>
      <w:keepNext/>
      <w:keepLines/>
      <w:spacing w:before="480" w:after="120"/>
    </w:pPr>
    <w:rPr>
      <w:b/>
      <w:sz w:val="72"/>
      <w:szCs w:val="72"/>
    </w:rPr>
  </w:style>
  <w:style w:type="paragraph" w:styleId="a4">
    <w:name w:val="Subtitle"/>
    <w:basedOn w:val="a"/>
    <w:next w:val="a"/>
    <w:rsid w:val="00426B8D"/>
    <w:pPr>
      <w:keepNext/>
      <w:keepLines/>
      <w:spacing w:before="360" w:after="80"/>
    </w:pPr>
    <w:rPr>
      <w:rFonts w:ascii="Georgia" w:eastAsia="Georgia" w:hAnsi="Georgia" w:cs="Georgia"/>
      <w:i/>
      <w:color w:val="666666"/>
      <w:sz w:val="48"/>
      <w:szCs w:val="48"/>
    </w:rPr>
  </w:style>
  <w:style w:type="table" w:customStyle="1" w:styleId="a5">
    <w:basedOn w:val="TableNormal"/>
    <w:rsid w:val="00426B8D"/>
    <w:tblPr>
      <w:tblStyleRowBandSize w:val="1"/>
      <w:tblStyleColBandSize w:val="1"/>
      <w:tblCellMar>
        <w:top w:w="0" w:type="dxa"/>
        <w:left w:w="0" w:type="dxa"/>
        <w:bottom w:w="0" w:type="dxa"/>
        <w:right w:w="0" w:type="dxa"/>
      </w:tblCellMar>
    </w:tblPr>
  </w:style>
  <w:style w:type="table" w:customStyle="1" w:styleId="a6">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rsid w:val="00426B8D"/>
    <w:tblPr>
      <w:tblStyleRowBandSize w:val="1"/>
      <w:tblStyleColBandSize w:val="1"/>
      <w:tblCellMar>
        <w:top w:w="0" w:type="dxa"/>
        <w:left w:w="0" w:type="dxa"/>
        <w:bottom w:w="0" w:type="dxa"/>
        <w:right w:w="0" w:type="dxa"/>
      </w:tblCellMar>
    </w:tblPr>
  </w:style>
  <w:style w:type="table" w:customStyle="1" w:styleId="ae">
    <w:basedOn w:val="TableNormal"/>
    <w:rsid w:val="00426B8D"/>
    <w:tblPr>
      <w:tblStyleRowBandSize w:val="1"/>
      <w:tblStyleColBandSize w:val="1"/>
      <w:tblCellMar>
        <w:top w:w="0" w:type="dxa"/>
        <w:left w:w="0" w:type="dxa"/>
        <w:bottom w:w="0" w:type="dxa"/>
        <w:right w:w="0" w:type="dxa"/>
      </w:tblCellMar>
    </w:tblPr>
  </w:style>
  <w:style w:type="table" w:customStyle="1" w:styleId="af">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426B8D"/>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426B8D"/>
    <w:tblPr>
      <w:tblStyleRowBandSize w:val="1"/>
      <w:tblStyleColBandSize w:val="1"/>
      <w:tblCellMar>
        <w:top w:w="0" w:type="dxa"/>
        <w:left w:w="0" w:type="dxa"/>
        <w:bottom w:w="0" w:type="dxa"/>
        <w:right w:w="0" w:type="dxa"/>
      </w:tblCellMar>
    </w:tblPr>
  </w:style>
  <w:style w:type="table" w:customStyle="1" w:styleId="af8">
    <w:basedOn w:val="TableNormal"/>
    <w:rsid w:val="00426B8D"/>
    <w:tblPr>
      <w:tblStyleRowBandSize w:val="1"/>
      <w:tblStyleColBandSize w:val="1"/>
      <w:tblCellMar>
        <w:top w:w="0" w:type="dxa"/>
        <w:left w:w="0" w:type="dxa"/>
        <w:bottom w:w="0" w:type="dxa"/>
        <w:right w:w="0" w:type="dxa"/>
      </w:tblCellMar>
    </w:tblPr>
  </w:style>
  <w:style w:type="paragraph" w:customStyle="1" w:styleId="Default">
    <w:name w:val="Default"/>
    <w:rsid w:val="00D63B63"/>
    <w:pPr>
      <w:autoSpaceDE w:val="0"/>
      <w:autoSpaceDN w:val="0"/>
      <w:adjustRightInd w:val="0"/>
      <w:spacing w:after="0" w:line="240" w:lineRule="auto"/>
    </w:pPr>
    <w:rPr>
      <w:rFonts w:eastAsiaTheme="minorHAnsi"/>
      <w:color w:val="000000"/>
      <w:sz w:val="24"/>
      <w:szCs w:val="24"/>
      <w:lang w:val="ru-RU" w:eastAsia="en-US"/>
    </w:rPr>
  </w:style>
  <w:style w:type="paragraph" w:styleId="af9">
    <w:name w:val="Body Text"/>
    <w:aliases w:val="Знак15 Знак,Основной текст Знак Знак,Знак16 Знак Знак,Основной текст Знак1,Знак15 Знак Знак,Знак16 Знак1"/>
    <w:basedOn w:val="a"/>
    <w:link w:val="afa"/>
    <w:uiPriority w:val="99"/>
    <w:qFormat/>
    <w:rsid w:val="00D63B63"/>
    <w:pPr>
      <w:widowControl w:val="0"/>
      <w:autoSpaceDE w:val="0"/>
      <w:autoSpaceDN w:val="0"/>
      <w:spacing w:after="0" w:line="240" w:lineRule="auto"/>
      <w:ind w:left="112"/>
      <w:jc w:val="both"/>
    </w:pPr>
    <w:rPr>
      <w:sz w:val="28"/>
      <w:szCs w:val="28"/>
      <w:lang w:val="en-US" w:eastAsia="en-US"/>
    </w:rPr>
  </w:style>
  <w:style w:type="character" w:customStyle="1" w:styleId="af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9"/>
    <w:uiPriority w:val="99"/>
    <w:rsid w:val="00D63B63"/>
    <w:rPr>
      <w:sz w:val="28"/>
      <w:szCs w:val="28"/>
      <w:lang w:val="en-US" w:eastAsia="en-US"/>
    </w:rPr>
  </w:style>
  <w:style w:type="paragraph" w:customStyle="1" w:styleId="868">
    <w:name w:val="СРОУ_8.6_Таблица_тире (СРОУ_8_Таблица)"/>
    <w:basedOn w:val="a"/>
    <w:next w:val="a"/>
    <w:uiPriority w:val="7"/>
    <w:rsid w:val="00660C3E"/>
    <w:pPr>
      <w:numPr>
        <w:numId w:val="7"/>
      </w:numPr>
      <w:autoSpaceDE w:val="0"/>
      <w:autoSpaceDN w:val="0"/>
      <w:adjustRightInd w:val="0"/>
      <w:spacing w:after="0" w:line="210" w:lineRule="atLeast"/>
      <w:ind w:left="187" w:hanging="187"/>
      <w:textAlignment w:val="center"/>
    </w:pPr>
    <w:rPr>
      <w:rFonts w:ascii="Arial" w:eastAsiaTheme="minorHAnsi" w:hAnsi="Arial" w:cs="Arial"/>
      <w:color w:val="000000"/>
      <w:sz w:val="19"/>
      <w:szCs w:val="18"/>
      <w:lang w:val="ru-RU" w:eastAsia="en-US"/>
    </w:rPr>
  </w:style>
  <w:style w:type="paragraph" w:styleId="afb">
    <w:name w:val="List Paragraph"/>
    <w:basedOn w:val="a"/>
    <w:uiPriority w:val="1"/>
    <w:qFormat/>
    <w:rsid w:val="005F2F2F"/>
    <w:pPr>
      <w:ind w:left="720"/>
      <w:contextualSpacing/>
    </w:pPr>
  </w:style>
  <w:style w:type="table" w:styleId="afc">
    <w:name w:val="Table Grid"/>
    <w:basedOn w:val="a1"/>
    <w:uiPriority w:val="39"/>
    <w:rsid w:val="00D80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alloon Text"/>
    <w:basedOn w:val="a"/>
    <w:link w:val="afe"/>
    <w:uiPriority w:val="99"/>
    <w:semiHidden/>
    <w:unhideWhenUsed/>
    <w:rsid w:val="00DF784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F784D"/>
    <w:rPr>
      <w:rFonts w:ascii="Tahoma" w:hAnsi="Tahoma" w:cs="Tahoma"/>
      <w:sz w:val="16"/>
      <w:szCs w:val="16"/>
    </w:rPr>
  </w:style>
  <w:style w:type="paragraph" w:customStyle="1" w:styleId="Heading1">
    <w:name w:val="Heading 1"/>
    <w:basedOn w:val="a"/>
    <w:uiPriority w:val="1"/>
    <w:qFormat/>
    <w:rsid w:val="00B70D2F"/>
    <w:pPr>
      <w:widowControl w:val="0"/>
      <w:autoSpaceDE w:val="0"/>
      <w:autoSpaceDN w:val="0"/>
      <w:spacing w:after="0" w:line="240" w:lineRule="auto"/>
      <w:ind w:left="1239"/>
      <w:outlineLvl w:val="1"/>
    </w:pPr>
    <w:rPr>
      <w:b/>
      <w:bCs/>
      <w:sz w:val="24"/>
      <w:szCs w:val="24"/>
      <w:lang w:eastAsia="en-US"/>
    </w:rPr>
  </w:style>
  <w:style w:type="paragraph" w:customStyle="1" w:styleId="TableParagraph">
    <w:name w:val="Table Paragraph"/>
    <w:basedOn w:val="a"/>
    <w:uiPriority w:val="1"/>
    <w:qFormat/>
    <w:rsid w:val="003B46FD"/>
    <w:pPr>
      <w:widowControl w:val="0"/>
      <w:autoSpaceDE w:val="0"/>
      <w:autoSpaceDN w:val="0"/>
      <w:spacing w:after="0" w:line="240" w:lineRule="auto"/>
      <w:ind w:left="110"/>
    </w:pPr>
    <w:rPr>
      <w:lang w:eastAsia="en-US"/>
    </w:rPr>
  </w:style>
  <w:style w:type="paragraph" w:styleId="aff">
    <w:name w:val="Normal (Web)"/>
    <w:basedOn w:val="a"/>
    <w:uiPriority w:val="99"/>
    <w:unhideWhenUsed/>
    <w:rsid w:val="007E7BB4"/>
    <w:pPr>
      <w:spacing w:before="100" w:beforeAutospacing="1" w:after="100" w:afterAutospacing="1" w:line="240" w:lineRule="auto"/>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289214731">
      <w:bodyDiv w:val="1"/>
      <w:marLeft w:val="0"/>
      <w:marRight w:val="0"/>
      <w:marTop w:val="0"/>
      <w:marBottom w:val="0"/>
      <w:divBdr>
        <w:top w:val="none" w:sz="0" w:space="0" w:color="auto"/>
        <w:left w:val="none" w:sz="0" w:space="0" w:color="auto"/>
        <w:bottom w:val="none" w:sz="0" w:space="0" w:color="auto"/>
        <w:right w:val="none" w:sz="0" w:space="0" w:color="auto"/>
      </w:divBdr>
    </w:div>
    <w:div w:id="985207674">
      <w:bodyDiv w:val="1"/>
      <w:marLeft w:val="0"/>
      <w:marRight w:val="0"/>
      <w:marTop w:val="0"/>
      <w:marBottom w:val="0"/>
      <w:divBdr>
        <w:top w:val="none" w:sz="0" w:space="0" w:color="auto"/>
        <w:left w:val="none" w:sz="0" w:space="0" w:color="auto"/>
        <w:bottom w:val="none" w:sz="0" w:space="0" w:color="auto"/>
        <w:right w:val="none" w:sz="0" w:space="0" w:color="auto"/>
      </w:divBdr>
    </w:div>
    <w:div w:id="1170948146">
      <w:bodyDiv w:val="1"/>
      <w:marLeft w:val="0"/>
      <w:marRight w:val="0"/>
      <w:marTop w:val="0"/>
      <w:marBottom w:val="0"/>
      <w:divBdr>
        <w:top w:val="none" w:sz="0" w:space="0" w:color="auto"/>
        <w:left w:val="none" w:sz="0" w:space="0" w:color="auto"/>
        <w:bottom w:val="none" w:sz="0" w:space="0" w:color="auto"/>
        <w:right w:val="none" w:sz="0" w:space="0" w:color="auto"/>
      </w:divBdr>
    </w:div>
    <w:div w:id="1290475402">
      <w:bodyDiv w:val="1"/>
      <w:marLeft w:val="0"/>
      <w:marRight w:val="0"/>
      <w:marTop w:val="0"/>
      <w:marBottom w:val="0"/>
      <w:divBdr>
        <w:top w:val="none" w:sz="0" w:space="0" w:color="auto"/>
        <w:left w:val="none" w:sz="0" w:space="0" w:color="auto"/>
        <w:bottom w:val="none" w:sz="0" w:space="0" w:color="auto"/>
        <w:right w:val="none" w:sz="0" w:space="0" w:color="auto"/>
      </w:divBdr>
      <w:divsChild>
        <w:div w:id="1904638714">
          <w:marLeft w:val="547"/>
          <w:marRight w:val="0"/>
          <w:marTop w:val="0"/>
          <w:marBottom w:val="0"/>
          <w:divBdr>
            <w:top w:val="none" w:sz="0" w:space="0" w:color="auto"/>
            <w:left w:val="none" w:sz="0" w:space="0" w:color="auto"/>
            <w:bottom w:val="none" w:sz="0" w:space="0" w:color="auto"/>
            <w:right w:val="none" w:sz="0" w:space="0" w:color="auto"/>
          </w:divBdr>
        </w:div>
        <w:div w:id="129979484">
          <w:marLeft w:val="547"/>
          <w:marRight w:val="0"/>
          <w:marTop w:val="0"/>
          <w:marBottom w:val="0"/>
          <w:divBdr>
            <w:top w:val="none" w:sz="0" w:space="0" w:color="auto"/>
            <w:left w:val="none" w:sz="0" w:space="0" w:color="auto"/>
            <w:bottom w:val="none" w:sz="0" w:space="0" w:color="auto"/>
            <w:right w:val="none" w:sz="0" w:space="0" w:color="auto"/>
          </w:divBdr>
        </w:div>
        <w:div w:id="2010668915">
          <w:marLeft w:val="547"/>
          <w:marRight w:val="0"/>
          <w:marTop w:val="0"/>
          <w:marBottom w:val="0"/>
          <w:divBdr>
            <w:top w:val="none" w:sz="0" w:space="0" w:color="auto"/>
            <w:left w:val="none" w:sz="0" w:space="0" w:color="auto"/>
            <w:bottom w:val="none" w:sz="0" w:space="0" w:color="auto"/>
            <w:right w:val="none" w:sz="0" w:space="0" w:color="auto"/>
          </w:divBdr>
        </w:div>
        <w:div w:id="1516575698">
          <w:marLeft w:val="547"/>
          <w:marRight w:val="0"/>
          <w:marTop w:val="0"/>
          <w:marBottom w:val="0"/>
          <w:divBdr>
            <w:top w:val="none" w:sz="0" w:space="0" w:color="auto"/>
            <w:left w:val="none" w:sz="0" w:space="0" w:color="auto"/>
            <w:bottom w:val="none" w:sz="0" w:space="0" w:color="auto"/>
            <w:right w:val="none" w:sz="0" w:space="0" w:color="auto"/>
          </w:divBdr>
        </w:div>
        <w:div w:id="1720863234">
          <w:marLeft w:val="547"/>
          <w:marRight w:val="0"/>
          <w:marTop w:val="0"/>
          <w:marBottom w:val="0"/>
          <w:divBdr>
            <w:top w:val="none" w:sz="0" w:space="0" w:color="auto"/>
            <w:left w:val="none" w:sz="0" w:space="0" w:color="auto"/>
            <w:bottom w:val="none" w:sz="0" w:space="0" w:color="auto"/>
            <w:right w:val="none" w:sz="0" w:space="0" w:color="auto"/>
          </w:divBdr>
        </w:div>
        <w:div w:id="1227572144">
          <w:marLeft w:val="547"/>
          <w:marRight w:val="0"/>
          <w:marTop w:val="0"/>
          <w:marBottom w:val="0"/>
          <w:divBdr>
            <w:top w:val="none" w:sz="0" w:space="0" w:color="auto"/>
            <w:left w:val="none" w:sz="0" w:space="0" w:color="auto"/>
            <w:bottom w:val="none" w:sz="0" w:space="0" w:color="auto"/>
            <w:right w:val="none" w:sz="0" w:space="0" w:color="auto"/>
          </w:divBdr>
        </w:div>
      </w:divsChild>
    </w:div>
    <w:div w:id="1358192702">
      <w:bodyDiv w:val="1"/>
      <w:marLeft w:val="0"/>
      <w:marRight w:val="0"/>
      <w:marTop w:val="0"/>
      <w:marBottom w:val="0"/>
      <w:divBdr>
        <w:top w:val="none" w:sz="0" w:space="0" w:color="auto"/>
        <w:left w:val="none" w:sz="0" w:space="0" w:color="auto"/>
        <w:bottom w:val="none" w:sz="0" w:space="0" w:color="auto"/>
        <w:right w:val="none" w:sz="0" w:space="0" w:color="auto"/>
      </w:divBdr>
    </w:div>
    <w:div w:id="1392540234">
      <w:bodyDiv w:val="1"/>
      <w:marLeft w:val="0"/>
      <w:marRight w:val="0"/>
      <w:marTop w:val="0"/>
      <w:marBottom w:val="0"/>
      <w:divBdr>
        <w:top w:val="none" w:sz="0" w:space="0" w:color="auto"/>
        <w:left w:val="none" w:sz="0" w:space="0" w:color="auto"/>
        <w:bottom w:val="none" w:sz="0" w:space="0" w:color="auto"/>
        <w:right w:val="none" w:sz="0" w:space="0" w:color="auto"/>
      </w:divBdr>
    </w:div>
    <w:div w:id="1656488330">
      <w:bodyDiv w:val="1"/>
      <w:marLeft w:val="0"/>
      <w:marRight w:val="0"/>
      <w:marTop w:val="0"/>
      <w:marBottom w:val="0"/>
      <w:divBdr>
        <w:top w:val="none" w:sz="0" w:space="0" w:color="auto"/>
        <w:left w:val="none" w:sz="0" w:space="0" w:color="auto"/>
        <w:bottom w:val="none" w:sz="0" w:space="0" w:color="auto"/>
        <w:right w:val="none" w:sz="0" w:space="0" w:color="auto"/>
      </w:divBdr>
    </w:div>
    <w:div w:id="1687319007">
      <w:bodyDiv w:val="1"/>
      <w:marLeft w:val="0"/>
      <w:marRight w:val="0"/>
      <w:marTop w:val="0"/>
      <w:marBottom w:val="0"/>
      <w:divBdr>
        <w:top w:val="none" w:sz="0" w:space="0" w:color="auto"/>
        <w:left w:val="none" w:sz="0" w:space="0" w:color="auto"/>
        <w:bottom w:val="none" w:sz="0" w:space="0" w:color="auto"/>
        <w:right w:val="none" w:sz="0" w:space="0" w:color="auto"/>
      </w:divBdr>
    </w:div>
    <w:div w:id="1914703627">
      <w:bodyDiv w:val="1"/>
      <w:marLeft w:val="0"/>
      <w:marRight w:val="0"/>
      <w:marTop w:val="0"/>
      <w:marBottom w:val="0"/>
      <w:divBdr>
        <w:top w:val="none" w:sz="0" w:space="0" w:color="auto"/>
        <w:left w:val="none" w:sz="0" w:space="0" w:color="auto"/>
        <w:bottom w:val="none" w:sz="0" w:space="0" w:color="auto"/>
        <w:right w:val="none" w:sz="0" w:space="0" w:color="auto"/>
      </w:divBdr>
    </w:div>
    <w:div w:id="1948927851">
      <w:bodyDiv w:val="1"/>
      <w:marLeft w:val="0"/>
      <w:marRight w:val="0"/>
      <w:marTop w:val="0"/>
      <w:marBottom w:val="0"/>
      <w:divBdr>
        <w:top w:val="none" w:sz="0" w:space="0" w:color="auto"/>
        <w:left w:val="none" w:sz="0" w:space="0" w:color="auto"/>
        <w:bottom w:val="none" w:sz="0" w:space="0" w:color="auto"/>
        <w:right w:val="none" w:sz="0" w:space="0" w:color="auto"/>
      </w:divBdr>
      <w:divsChild>
        <w:div w:id="1637493593">
          <w:marLeft w:val="547"/>
          <w:marRight w:val="0"/>
          <w:marTop w:val="0"/>
          <w:marBottom w:val="0"/>
          <w:divBdr>
            <w:top w:val="none" w:sz="0" w:space="0" w:color="auto"/>
            <w:left w:val="none" w:sz="0" w:space="0" w:color="auto"/>
            <w:bottom w:val="none" w:sz="0" w:space="0" w:color="auto"/>
            <w:right w:val="none" w:sz="0" w:space="0" w:color="auto"/>
          </w:divBdr>
        </w:div>
        <w:div w:id="2142729268">
          <w:marLeft w:val="547"/>
          <w:marRight w:val="0"/>
          <w:marTop w:val="0"/>
          <w:marBottom w:val="0"/>
          <w:divBdr>
            <w:top w:val="none" w:sz="0" w:space="0" w:color="auto"/>
            <w:left w:val="none" w:sz="0" w:space="0" w:color="auto"/>
            <w:bottom w:val="none" w:sz="0" w:space="0" w:color="auto"/>
            <w:right w:val="none" w:sz="0" w:space="0" w:color="auto"/>
          </w:divBdr>
        </w:div>
        <w:div w:id="485516311">
          <w:marLeft w:val="547"/>
          <w:marRight w:val="0"/>
          <w:marTop w:val="0"/>
          <w:marBottom w:val="0"/>
          <w:divBdr>
            <w:top w:val="none" w:sz="0" w:space="0" w:color="auto"/>
            <w:left w:val="none" w:sz="0" w:space="0" w:color="auto"/>
            <w:bottom w:val="none" w:sz="0" w:space="0" w:color="auto"/>
            <w:right w:val="none" w:sz="0" w:space="0" w:color="auto"/>
          </w:divBdr>
        </w:div>
        <w:div w:id="1888298810">
          <w:marLeft w:val="547"/>
          <w:marRight w:val="0"/>
          <w:marTop w:val="0"/>
          <w:marBottom w:val="0"/>
          <w:divBdr>
            <w:top w:val="none" w:sz="0" w:space="0" w:color="auto"/>
            <w:left w:val="none" w:sz="0" w:space="0" w:color="auto"/>
            <w:bottom w:val="none" w:sz="0" w:space="0" w:color="auto"/>
            <w:right w:val="none" w:sz="0" w:space="0" w:color="auto"/>
          </w:divBdr>
        </w:div>
        <w:div w:id="161343737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adilet.zan.kz/kaz/docs/V16000132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adilet.zan.kz/kaz/docs/V22000307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kaz/docs/V2000020708"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adilet.zan.kz/kaz/docs/V2200030721" TargetMode="External"/><Relationship Id="rId5" Type="http://schemas.openxmlformats.org/officeDocument/2006/relationships/webSettings" Target="webSettings.xml"/><Relationship Id="rId15" Type="http://schemas.openxmlformats.org/officeDocument/2006/relationships/hyperlink" Target="https://adilet.zan.kz/kaz/docs/V1600013070" TargetMode="Externa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adilet.zan.kz/kaz/docs/V220002651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ru-RU"/>
              <a:t>Білім сапасы</a:t>
            </a:r>
          </a:p>
        </c:rich>
      </c:tx>
      <c:spPr>
        <a:noFill/>
        <a:ln>
          <a:noFill/>
        </a:ln>
        <a:effectLst/>
      </c:spPr>
    </c:title>
    <c:plotArea>
      <c:layout/>
      <c:barChart>
        <c:barDir val="col"/>
        <c:grouping val="clustered"/>
        <c:ser>
          <c:idx val="0"/>
          <c:order val="0"/>
          <c:tx>
            <c:strRef>
              <c:f>Лист1!$B$1:$B$3</c:f>
              <c:strCache>
                <c:ptCount val="3"/>
                <c:pt idx="0">
                  <c:v>Оқушылар саны</c:v>
                </c:pt>
                <c:pt idx="2">
                  <c:v>2022-23</c:v>
                </c:pt>
              </c:strCache>
            </c:strRef>
          </c:tx>
          <c:spPr>
            <a:solidFill>
              <a:schemeClr val="accent1"/>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Лист1!$B$4:$B$8</c:f>
              <c:numCache>
                <c:formatCode>Основной</c:formatCode>
                <c:ptCount val="5"/>
                <c:pt idx="0">
                  <c:v>572</c:v>
                </c:pt>
                <c:pt idx="1">
                  <c:v>572</c:v>
                </c:pt>
                <c:pt idx="2">
                  <c:v>569</c:v>
                </c:pt>
                <c:pt idx="3">
                  <c:v>573</c:v>
                </c:pt>
                <c:pt idx="4">
                  <c:v>573</c:v>
                </c:pt>
              </c:numCache>
            </c:numRef>
          </c:val>
          <c:extLst xmlns:c16r2="http://schemas.microsoft.com/office/drawing/2015/06/chart">
            <c:ext xmlns:c16="http://schemas.microsoft.com/office/drawing/2014/chart" uri="{C3380CC4-5D6E-409C-BE32-E72D297353CC}">
              <c16:uniqueId val="{00000000-2ED7-43DC-B6A8-B7B6CEA41190}"/>
            </c:ext>
          </c:extLst>
        </c:ser>
        <c:ser>
          <c:idx val="1"/>
          <c:order val="1"/>
          <c:tx>
            <c:strRef>
              <c:f>Лист1!$C$1:$C$3</c:f>
              <c:strCache>
                <c:ptCount val="3"/>
                <c:pt idx="0">
                  <c:v>Оқушылар саны</c:v>
                </c:pt>
                <c:pt idx="2">
                  <c:v>2023-24</c:v>
                </c:pt>
              </c:strCache>
            </c:strRef>
          </c:tx>
          <c:spPr>
            <a:solidFill>
              <a:schemeClr val="accent2"/>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Лист1!$C$4:$C$8</c:f>
              <c:numCache>
                <c:formatCode>Основной</c:formatCode>
                <c:ptCount val="5"/>
                <c:pt idx="0">
                  <c:v>567</c:v>
                </c:pt>
                <c:pt idx="1">
                  <c:v>571</c:v>
                </c:pt>
                <c:pt idx="2">
                  <c:v>574</c:v>
                </c:pt>
                <c:pt idx="3">
                  <c:v>571</c:v>
                </c:pt>
                <c:pt idx="4">
                  <c:v>571</c:v>
                </c:pt>
              </c:numCache>
            </c:numRef>
          </c:val>
          <c:extLst xmlns:c16r2="http://schemas.microsoft.com/office/drawing/2015/06/chart">
            <c:ext xmlns:c16="http://schemas.microsoft.com/office/drawing/2014/chart" uri="{C3380CC4-5D6E-409C-BE32-E72D297353CC}">
              <c16:uniqueId val="{00000001-2ED7-43DC-B6A8-B7B6CEA41190}"/>
            </c:ext>
          </c:extLst>
        </c:ser>
        <c:ser>
          <c:idx val="2"/>
          <c:order val="2"/>
          <c:tx>
            <c:strRef>
              <c:f>Лист1!$D$1:$D$3</c:f>
              <c:strCache>
                <c:ptCount val="3"/>
                <c:pt idx="0">
                  <c:v>Үздіктер</c:v>
                </c:pt>
                <c:pt idx="2">
                  <c:v>2022-23</c:v>
                </c:pt>
              </c:strCache>
            </c:strRef>
          </c:tx>
          <c:spPr>
            <a:solidFill>
              <a:schemeClr val="accent3"/>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Лист1!$D$4:$D$8</c:f>
              <c:numCache>
                <c:formatCode>Основной</c:formatCode>
                <c:ptCount val="5"/>
                <c:pt idx="0">
                  <c:v>98</c:v>
                </c:pt>
                <c:pt idx="1">
                  <c:v>106</c:v>
                </c:pt>
                <c:pt idx="2">
                  <c:v>117</c:v>
                </c:pt>
                <c:pt idx="3">
                  <c:v>115</c:v>
                </c:pt>
                <c:pt idx="4">
                  <c:v>114</c:v>
                </c:pt>
              </c:numCache>
            </c:numRef>
          </c:val>
          <c:extLst xmlns:c16r2="http://schemas.microsoft.com/office/drawing/2015/06/chart">
            <c:ext xmlns:c16="http://schemas.microsoft.com/office/drawing/2014/chart" uri="{C3380CC4-5D6E-409C-BE32-E72D297353CC}">
              <c16:uniqueId val="{00000002-2ED7-43DC-B6A8-B7B6CEA41190}"/>
            </c:ext>
          </c:extLst>
        </c:ser>
        <c:ser>
          <c:idx val="3"/>
          <c:order val="3"/>
          <c:tx>
            <c:strRef>
              <c:f>Лист1!$E$1:$E$3</c:f>
              <c:strCache>
                <c:ptCount val="3"/>
                <c:pt idx="0">
                  <c:v>Үздіктер</c:v>
                </c:pt>
                <c:pt idx="2">
                  <c:v>2023-24</c:v>
                </c:pt>
              </c:strCache>
            </c:strRef>
          </c:tx>
          <c:spPr>
            <a:solidFill>
              <a:schemeClr val="accent4"/>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Лист1!$E$4:$E$8</c:f>
              <c:numCache>
                <c:formatCode>Основной</c:formatCode>
                <c:ptCount val="5"/>
                <c:pt idx="0">
                  <c:v>92</c:v>
                </c:pt>
                <c:pt idx="1">
                  <c:v>97</c:v>
                </c:pt>
                <c:pt idx="2">
                  <c:v>109</c:v>
                </c:pt>
                <c:pt idx="3">
                  <c:v>111</c:v>
                </c:pt>
                <c:pt idx="4">
                  <c:v>107</c:v>
                </c:pt>
              </c:numCache>
            </c:numRef>
          </c:val>
          <c:extLst xmlns:c16r2="http://schemas.microsoft.com/office/drawing/2015/06/chart">
            <c:ext xmlns:c16="http://schemas.microsoft.com/office/drawing/2014/chart" uri="{C3380CC4-5D6E-409C-BE32-E72D297353CC}">
              <c16:uniqueId val="{00000003-2ED7-43DC-B6A8-B7B6CEA41190}"/>
            </c:ext>
          </c:extLst>
        </c:ser>
        <c:ser>
          <c:idx val="4"/>
          <c:order val="4"/>
          <c:tx>
            <c:strRef>
              <c:f>Лист1!$F$1:$F$3</c:f>
              <c:strCache>
                <c:ptCount val="3"/>
                <c:pt idx="0">
                  <c:v>Екпінділер</c:v>
                </c:pt>
                <c:pt idx="2">
                  <c:v>2022-23</c:v>
                </c:pt>
              </c:strCache>
            </c:strRef>
          </c:tx>
          <c:spPr>
            <a:solidFill>
              <a:schemeClr val="accent5"/>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Лист1!$F$4:$F$8</c:f>
              <c:numCache>
                <c:formatCode>Основной</c:formatCode>
                <c:ptCount val="5"/>
                <c:pt idx="0">
                  <c:v>157</c:v>
                </c:pt>
                <c:pt idx="1">
                  <c:v>162</c:v>
                </c:pt>
                <c:pt idx="2">
                  <c:v>163</c:v>
                </c:pt>
                <c:pt idx="3">
                  <c:v>164</c:v>
                </c:pt>
                <c:pt idx="4">
                  <c:v>164</c:v>
                </c:pt>
              </c:numCache>
            </c:numRef>
          </c:val>
          <c:extLst xmlns:c16r2="http://schemas.microsoft.com/office/drawing/2015/06/chart">
            <c:ext xmlns:c16="http://schemas.microsoft.com/office/drawing/2014/chart" uri="{C3380CC4-5D6E-409C-BE32-E72D297353CC}">
              <c16:uniqueId val="{00000004-2ED7-43DC-B6A8-B7B6CEA41190}"/>
            </c:ext>
          </c:extLst>
        </c:ser>
        <c:ser>
          <c:idx val="5"/>
          <c:order val="5"/>
          <c:tx>
            <c:strRef>
              <c:f>Лист1!$G$1:$G$3</c:f>
              <c:strCache>
                <c:ptCount val="3"/>
                <c:pt idx="0">
                  <c:v>Екпінділер</c:v>
                </c:pt>
                <c:pt idx="2">
                  <c:v>2023-24</c:v>
                </c:pt>
              </c:strCache>
            </c:strRef>
          </c:tx>
          <c:spPr>
            <a:solidFill>
              <a:schemeClr val="accent6"/>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Лист1!$G$4:$G$8</c:f>
              <c:numCache>
                <c:formatCode>Основной</c:formatCode>
                <c:ptCount val="5"/>
                <c:pt idx="0">
                  <c:v>143</c:v>
                </c:pt>
                <c:pt idx="1">
                  <c:v>164</c:v>
                </c:pt>
                <c:pt idx="2">
                  <c:v>168</c:v>
                </c:pt>
                <c:pt idx="3">
                  <c:v>172</c:v>
                </c:pt>
                <c:pt idx="4">
                  <c:v>176</c:v>
                </c:pt>
              </c:numCache>
            </c:numRef>
          </c:val>
          <c:extLst xmlns:c16r2="http://schemas.microsoft.com/office/drawing/2015/06/chart">
            <c:ext xmlns:c16="http://schemas.microsoft.com/office/drawing/2014/chart" uri="{C3380CC4-5D6E-409C-BE32-E72D297353CC}">
              <c16:uniqueId val="{00000005-2ED7-43DC-B6A8-B7B6CEA41190}"/>
            </c:ext>
          </c:extLst>
        </c:ser>
        <c:ser>
          <c:idx val="6"/>
          <c:order val="6"/>
          <c:tx>
            <c:strRef>
              <c:f>Лист1!$H$1:$H$3</c:f>
              <c:strCache>
                <c:ptCount val="3"/>
                <c:pt idx="0">
                  <c:v>Білім сапасы</c:v>
                </c:pt>
                <c:pt idx="2">
                  <c:v>2022-23</c:v>
                </c:pt>
              </c:strCache>
            </c:strRef>
          </c:tx>
          <c:spPr>
            <a:solidFill>
              <a:schemeClr val="accent1">
                <a:lumMod val="60000"/>
              </a:schemeClr>
            </a:solidFill>
            <a:ln>
              <a:noFill/>
            </a:ln>
            <a:effectLst/>
          </c:spPr>
          <c:cat>
            <c:strRef>
              <c:f>Лист1!$A$4:$A$8</c:f>
              <c:strCache>
                <c:ptCount val="5"/>
                <c:pt idx="0">
                  <c:v>1 тоқсан</c:v>
                </c:pt>
                <c:pt idx="1">
                  <c:v>2 тоқсан</c:v>
                </c:pt>
                <c:pt idx="2">
                  <c:v>3 тоқсан</c:v>
                </c:pt>
                <c:pt idx="3">
                  <c:v>4 тоқсан</c:v>
                </c:pt>
                <c:pt idx="4">
                  <c:v>жылдық</c:v>
                </c:pt>
              </c:strCache>
            </c:strRef>
          </c:cat>
          <c:val>
            <c:numRef>
              <c:f>Лист1!$H$4:$H$8</c:f>
              <c:numCache>
                <c:formatCode>0%</c:formatCode>
                <c:ptCount val="5"/>
                <c:pt idx="0">
                  <c:v>0.45</c:v>
                </c:pt>
                <c:pt idx="1">
                  <c:v>0.47000000000000008</c:v>
                </c:pt>
                <c:pt idx="2">
                  <c:v>0.49000000000000032</c:v>
                </c:pt>
                <c:pt idx="3">
                  <c:v>0.49000000000000032</c:v>
                </c:pt>
                <c:pt idx="4">
                  <c:v>0.49000000000000032</c:v>
                </c:pt>
              </c:numCache>
            </c:numRef>
          </c:val>
          <c:extLst xmlns:c16r2="http://schemas.microsoft.com/office/drawing/2015/06/chart">
            <c:ext xmlns:c16="http://schemas.microsoft.com/office/drawing/2014/chart" uri="{C3380CC4-5D6E-409C-BE32-E72D297353CC}">
              <c16:uniqueId val="{00000006-2ED7-43DC-B6A8-B7B6CEA41190}"/>
            </c:ext>
          </c:extLst>
        </c:ser>
        <c:gapWidth val="219"/>
        <c:overlap val="-27"/>
        <c:axId val="120957184"/>
        <c:axId val="123498496"/>
      </c:barChart>
      <c:lineChart>
        <c:grouping val="standard"/>
        <c:ser>
          <c:idx val="7"/>
          <c:order val="7"/>
          <c:tx>
            <c:strRef>
              <c:f>Лист1!$I$1:$I$3</c:f>
              <c:strCache>
                <c:ptCount val="3"/>
                <c:pt idx="0">
                  <c:v>Білім сапасы</c:v>
                </c:pt>
                <c:pt idx="2">
                  <c:v>2023-24</c:v>
                </c:pt>
              </c:strCache>
            </c:strRef>
          </c:tx>
          <c:spPr>
            <a:ln w="28575" cap="rnd">
              <a:solidFill>
                <a:schemeClr val="accent2">
                  <a:lumMod val="60000"/>
                </a:schemeClr>
              </a:solidFill>
              <a:round/>
            </a:ln>
            <a:effectLst/>
          </c:spPr>
          <c:marker>
            <c:symbol val="none"/>
          </c:marker>
          <c:cat>
            <c:strRef>
              <c:f>Лист1!$A$4:$A$8</c:f>
              <c:strCache>
                <c:ptCount val="5"/>
                <c:pt idx="0">
                  <c:v>1 тоқсан</c:v>
                </c:pt>
                <c:pt idx="1">
                  <c:v>2 тоқсан</c:v>
                </c:pt>
                <c:pt idx="2">
                  <c:v>3 тоқсан</c:v>
                </c:pt>
                <c:pt idx="3">
                  <c:v>4 тоқсан</c:v>
                </c:pt>
                <c:pt idx="4">
                  <c:v>жылдық</c:v>
                </c:pt>
              </c:strCache>
            </c:strRef>
          </c:cat>
          <c:val>
            <c:numRef>
              <c:f>Лист1!$I$4:$I$8</c:f>
              <c:numCache>
                <c:formatCode>0%</c:formatCode>
                <c:ptCount val="5"/>
                <c:pt idx="0">
                  <c:v>0.41000000000000031</c:v>
                </c:pt>
                <c:pt idx="1">
                  <c:v>0.46</c:v>
                </c:pt>
                <c:pt idx="2">
                  <c:v>0.48000000000000032</c:v>
                </c:pt>
                <c:pt idx="3">
                  <c:v>0.5</c:v>
                </c:pt>
                <c:pt idx="4">
                  <c:v>0.5</c:v>
                </c:pt>
              </c:numCache>
            </c:numRef>
          </c:val>
          <c:extLst xmlns:c16r2="http://schemas.microsoft.com/office/drawing/2015/06/chart">
            <c:ext xmlns:c16="http://schemas.microsoft.com/office/drawing/2014/chart" uri="{C3380CC4-5D6E-409C-BE32-E72D297353CC}">
              <c16:uniqueId val="{00000007-2ED7-43DC-B6A8-B7B6CEA41190}"/>
            </c:ext>
          </c:extLst>
        </c:ser>
        <c:marker val="1"/>
        <c:axId val="124593280"/>
        <c:axId val="123501952"/>
      </c:lineChart>
      <c:catAx>
        <c:axId val="120957184"/>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23498496"/>
        <c:crosses val="autoZero"/>
        <c:auto val="1"/>
        <c:lblAlgn val="ctr"/>
        <c:lblOffset val="100"/>
      </c:catAx>
      <c:valAx>
        <c:axId val="123498496"/>
        <c:scaling>
          <c:orientation val="minMax"/>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20957184"/>
        <c:crosses val="autoZero"/>
        <c:crossBetween val="between"/>
        <c:majorUnit val="30"/>
      </c:valAx>
      <c:valAx>
        <c:axId val="123501952"/>
        <c:scaling>
          <c:orientation val="minMax"/>
        </c:scaling>
        <c:axPos val="r"/>
        <c:numFmt formatCode="0%"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24593280"/>
        <c:crosses val="max"/>
        <c:crossBetween val="between"/>
      </c:valAx>
      <c:catAx>
        <c:axId val="124593280"/>
        <c:scaling>
          <c:orientation val="minMax"/>
        </c:scaling>
        <c:delete val="1"/>
        <c:axPos val="b"/>
        <c:numFmt formatCode="Основной" sourceLinked="1"/>
        <c:majorTickMark val="none"/>
        <c:tickLblPos val="nextTo"/>
        <c:crossAx val="12350195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ru-RU"/>
              <a:t>Сыныптардың білім сапасы</a:t>
            </a:r>
          </a:p>
        </c:rich>
      </c:tx>
      <c:spPr>
        <a:noFill/>
        <a:ln>
          <a:noFill/>
        </a:ln>
        <a:effectLst/>
      </c:spPr>
    </c:title>
    <c:plotArea>
      <c:layout/>
      <c:barChart>
        <c:barDir val="col"/>
        <c:grouping val="clustered"/>
        <c:ser>
          <c:idx val="0"/>
          <c:order val="0"/>
          <c:tx>
            <c:strRef>
              <c:f>Лист4!$A$3</c:f>
              <c:strCache>
                <c:ptCount val="1"/>
                <c:pt idx="0">
                  <c:v>1 тоқсан</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Лист4!$B$1:$G$2</c:f>
              <c:multiLvlStrCache>
                <c:ptCount val="6"/>
                <c:lvl>
                  <c:pt idx="0">
                    <c:v>2022-23</c:v>
                  </c:pt>
                  <c:pt idx="1">
                    <c:v>2023-24</c:v>
                  </c:pt>
                  <c:pt idx="2">
                    <c:v>2022-23</c:v>
                  </c:pt>
                  <c:pt idx="3">
                    <c:v>2023-24</c:v>
                  </c:pt>
                  <c:pt idx="4">
                    <c:v>2022-23</c:v>
                  </c:pt>
                  <c:pt idx="5">
                    <c:v>2023-24</c:v>
                  </c:pt>
                </c:lvl>
                <c:lvl>
                  <c:pt idx="0">
                    <c:v>2-4 сыныптар</c:v>
                  </c:pt>
                  <c:pt idx="2">
                    <c:v>5-9 сыныптар</c:v>
                  </c:pt>
                  <c:pt idx="4">
                    <c:v>10,11 сыныптар</c:v>
                  </c:pt>
                </c:lvl>
              </c:multiLvlStrCache>
            </c:multiLvlStrRef>
          </c:cat>
          <c:val>
            <c:numRef>
              <c:f>Лист4!$B$3:$G$3</c:f>
              <c:numCache>
                <c:formatCode>Основной</c:formatCode>
                <c:ptCount val="6"/>
                <c:pt idx="0">
                  <c:v>49</c:v>
                </c:pt>
                <c:pt idx="1">
                  <c:v>49</c:v>
                </c:pt>
                <c:pt idx="2">
                  <c:v>41</c:v>
                </c:pt>
                <c:pt idx="3">
                  <c:v>34</c:v>
                </c:pt>
                <c:pt idx="4">
                  <c:v>51</c:v>
                </c:pt>
                <c:pt idx="5">
                  <c:v>61</c:v>
                </c:pt>
              </c:numCache>
            </c:numRef>
          </c:val>
          <c:extLst xmlns:c16r2="http://schemas.microsoft.com/office/drawing/2015/06/chart">
            <c:ext xmlns:c16="http://schemas.microsoft.com/office/drawing/2014/chart" uri="{C3380CC4-5D6E-409C-BE32-E72D297353CC}">
              <c16:uniqueId val="{00000000-449C-4B4B-B662-6A1E27E1FCDF}"/>
            </c:ext>
          </c:extLst>
        </c:ser>
        <c:ser>
          <c:idx val="1"/>
          <c:order val="1"/>
          <c:tx>
            <c:strRef>
              <c:f>Лист4!$A$4</c:f>
              <c:strCache>
                <c:ptCount val="1"/>
                <c:pt idx="0">
                  <c:v>2 тоқсан</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Лист4!$B$1:$G$2</c:f>
              <c:multiLvlStrCache>
                <c:ptCount val="6"/>
                <c:lvl>
                  <c:pt idx="0">
                    <c:v>2022-23</c:v>
                  </c:pt>
                  <c:pt idx="1">
                    <c:v>2023-24</c:v>
                  </c:pt>
                  <c:pt idx="2">
                    <c:v>2022-23</c:v>
                  </c:pt>
                  <c:pt idx="3">
                    <c:v>2023-24</c:v>
                  </c:pt>
                  <c:pt idx="4">
                    <c:v>2022-23</c:v>
                  </c:pt>
                  <c:pt idx="5">
                    <c:v>2023-24</c:v>
                  </c:pt>
                </c:lvl>
                <c:lvl>
                  <c:pt idx="0">
                    <c:v>2-4 сыныптар</c:v>
                  </c:pt>
                  <c:pt idx="2">
                    <c:v>5-9 сыныптар</c:v>
                  </c:pt>
                  <c:pt idx="4">
                    <c:v>10,11 сыныптар</c:v>
                  </c:pt>
                </c:lvl>
              </c:multiLvlStrCache>
            </c:multiLvlStrRef>
          </c:cat>
          <c:val>
            <c:numRef>
              <c:f>Лист4!$B$4:$G$4</c:f>
              <c:numCache>
                <c:formatCode>Основной</c:formatCode>
                <c:ptCount val="6"/>
                <c:pt idx="0">
                  <c:v>53</c:v>
                </c:pt>
                <c:pt idx="1">
                  <c:v>55</c:v>
                </c:pt>
                <c:pt idx="2">
                  <c:v>43</c:v>
                </c:pt>
                <c:pt idx="3">
                  <c:v>38</c:v>
                </c:pt>
                <c:pt idx="4">
                  <c:v>51</c:v>
                </c:pt>
                <c:pt idx="5">
                  <c:v>63</c:v>
                </c:pt>
              </c:numCache>
            </c:numRef>
          </c:val>
          <c:extLst xmlns:c16r2="http://schemas.microsoft.com/office/drawing/2015/06/chart">
            <c:ext xmlns:c16="http://schemas.microsoft.com/office/drawing/2014/chart" uri="{C3380CC4-5D6E-409C-BE32-E72D297353CC}">
              <c16:uniqueId val="{00000001-449C-4B4B-B662-6A1E27E1FCDF}"/>
            </c:ext>
          </c:extLst>
        </c:ser>
        <c:ser>
          <c:idx val="2"/>
          <c:order val="2"/>
          <c:tx>
            <c:strRef>
              <c:f>Лист4!$A$5</c:f>
              <c:strCache>
                <c:ptCount val="1"/>
                <c:pt idx="0">
                  <c:v>3 тоқсан</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Лист4!$B$1:$G$2</c:f>
              <c:multiLvlStrCache>
                <c:ptCount val="6"/>
                <c:lvl>
                  <c:pt idx="0">
                    <c:v>2022-23</c:v>
                  </c:pt>
                  <c:pt idx="1">
                    <c:v>2023-24</c:v>
                  </c:pt>
                  <c:pt idx="2">
                    <c:v>2022-23</c:v>
                  </c:pt>
                  <c:pt idx="3">
                    <c:v>2023-24</c:v>
                  </c:pt>
                  <c:pt idx="4">
                    <c:v>2022-23</c:v>
                  </c:pt>
                  <c:pt idx="5">
                    <c:v>2023-24</c:v>
                  </c:pt>
                </c:lvl>
                <c:lvl>
                  <c:pt idx="0">
                    <c:v>2-4 сыныптар</c:v>
                  </c:pt>
                  <c:pt idx="2">
                    <c:v>5-9 сыныптар</c:v>
                  </c:pt>
                  <c:pt idx="4">
                    <c:v>10,11 сыныптар</c:v>
                  </c:pt>
                </c:lvl>
              </c:multiLvlStrCache>
            </c:multiLvlStrRef>
          </c:cat>
          <c:val>
            <c:numRef>
              <c:f>Лист4!$B$5:$G$5</c:f>
              <c:numCache>
                <c:formatCode>Основной</c:formatCode>
                <c:ptCount val="6"/>
                <c:pt idx="0">
                  <c:v>55</c:v>
                </c:pt>
                <c:pt idx="1">
                  <c:v>54</c:v>
                </c:pt>
                <c:pt idx="2">
                  <c:v>45</c:v>
                </c:pt>
                <c:pt idx="3">
                  <c:v>41</c:v>
                </c:pt>
                <c:pt idx="4">
                  <c:v>56</c:v>
                </c:pt>
                <c:pt idx="5">
                  <c:v>67</c:v>
                </c:pt>
              </c:numCache>
            </c:numRef>
          </c:val>
          <c:extLst xmlns:c16r2="http://schemas.microsoft.com/office/drawing/2015/06/chart">
            <c:ext xmlns:c16="http://schemas.microsoft.com/office/drawing/2014/chart" uri="{C3380CC4-5D6E-409C-BE32-E72D297353CC}">
              <c16:uniqueId val="{00000002-449C-4B4B-B662-6A1E27E1FCDF}"/>
            </c:ext>
          </c:extLst>
        </c:ser>
        <c:ser>
          <c:idx val="3"/>
          <c:order val="3"/>
          <c:tx>
            <c:strRef>
              <c:f>Лист4!$A$6</c:f>
              <c:strCache>
                <c:ptCount val="1"/>
                <c:pt idx="0">
                  <c:v>4 тоқсан</c:v>
                </c:pt>
              </c:strCache>
            </c:strRef>
          </c:tx>
          <c:spPr>
            <a:solidFill>
              <a:schemeClr val="accent4"/>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Лист4!$B$1:$G$2</c:f>
              <c:multiLvlStrCache>
                <c:ptCount val="6"/>
                <c:lvl>
                  <c:pt idx="0">
                    <c:v>2022-23</c:v>
                  </c:pt>
                  <c:pt idx="1">
                    <c:v>2023-24</c:v>
                  </c:pt>
                  <c:pt idx="2">
                    <c:v>2022-23</c:v>
                  </c:pt>
                  <c:pt idx="3">
                    <c:v>2023-24</c:v>
                  </c:pt>
                  <c:pt idx="4">
                    <c:v>2022-23</c:v>
                  </c:pt>
                  <c:pt idx="5">
                    <c:v>2023-24</c:v>
                  </c:pt>
                </c:lvl>
                <c:lvl>
                  <c:pt idx="0">
                    <c:v>2-4 сыныптар</c:v>
                  </c:pt>
                  <c:pt idx="2">
                    <c:v>5-9 сыныптар</c:v>
                  </c:pt>
                  <c:pt idx="4">
                    <c:v>10,11 сыныптар</c:v>
                  </c:pt>
                </c:lvl>
              </c:multiLvlStrCache>
            </c:multiLvlStrRef>
          </c:cat>
          <c:val>
            <c:numRef>
              <c:f>Лист4!$B$6:$G$6</c:f>
              <c:numCache>
                <c:formatCode>Основной</c:formatCode>
                <c:ptCount val="6"/>
                <c:pt idx="0">
                  <c:v>55</c:v>
                </c:pt>
                <c:pt idx="1">
                  <c:v>57</c:v>
                </c:pt>
                <c:pt idx="2">
                  <c:v>44</c:v>
                </c:pt>
                <c:pt idx="3">
                  <c:v>42</c:v>
                </c:pt>
                <c:pt idx="4">
                  <c:v>54</c:v>
                </c:pt>
                <c:pt idx="5">
                  <c:v>68</c:v>
                </c:pt>
              </c:numCache>
            </c:numRef>
          </c:val>
          <c:extLst xmlns:c16r2="http://schemas.microsoft.com/office/drawing/2015/06/chart">
            <c:ext xmlns:c16="http://schemas.microsoft.com/office/drawing/2014/chart" uri="{C3380CC4-5D6E-409C-BE32-E72D297353CC}">
              <c16:uniqueId val="{00000003-449C-4B4B-B662-6A1E27E1FCDF}"/>
            </c:ext>
          </c:extLst>
        </c:ser>
        <c:ser>
          <c:idx val="4"/>
          <c:order val="4"/>
          <c:tx>
            <c:strRef>
              <c:f>Лист4!$A$7</c:f>
              <c:strCache>
                <c:ptCount val="1"/>
                <c:pt idx="0">
                  <c:v>жылдық</c:v>
                </c:pt>
              </c:strCache>
            </c:strRef>
          </c:tx>
          <c:spPr>
            <a:solidFill>
              <a:schemeClr val="accent5"/>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Лист4!$B$1:$G$2</c:f>
              <c:multiLvlStrCache>
                <c:ptCount val="6"/>
                <c:lvl>
                  <c:pt idx="0">
                    <c:v>2022-23</c:v>
                  </c:pt>
                  <c:pt idx="1">
                    <c:v>2023-24</c:v>
                  </c:pt>
                  <c:pt idx="2">
                    <c:v>2022-23</c:v>
                  </c:pt>
                  <c:pt idx="3">
                    <c:v>2023-24</c:v>
                  </c:pt>
                  <c:pt idx="4">
                    <c:v>2022-23</c:v>
                  </c:pt>
                  <c:pt idx="5">
                    <c:v>2023-24</c:v>
                  </c:pt>
                </c:lvl>
                <c:lvl>
                  <c:pt idx="0">
                    <c:v>2-4 сыныптар</c:v>
                  </c:pt>
                  <c:pt idx="2">
                    <c:v>5-9 сыныптар</c:v>
                  </c:pt>
                  <c:pt idx="4">
                    <c:v>10,11 сыныптар</c:v>
                  </c:pt>
                </c:lvl>
              </c:multiLvlStrCache>
            </c:multiLvlStrRef>
          </c:cat>
          <c:val>
            <c:numRef>
              <c:f>Лист4!$B$7:$G$7</c:f>
              <c:numCache>
                <c:formatCode>Основной</c:formatCode>
                <c:ptCount val="6"/>
                <c:pt idx="0">
                  <c:v>55</c:v>
                </c:pt>
                <c:pt idx="1">
                  <c:v>57</c:v>
                </c:pt>
                <c:pt idx="2">
                  <c:v>44</c:v>
                </c:pt>
                <c:pt idx="3">
                  <c:v>42</c:v>
                </c:pt>
                <c:pt idx="4">
                  <c:v>54</c:v>
                </c:pt>
                <c:pt idx="5">
                  <c:v>68</c:v>
                </c:pt>
              </c:numCache>
            </c:numRef>
          </c:val>
          <c:extLst xmlns:c16r2="http://schemas.microsoft.com/office/drawing/2015/06/chart">
            <c:ext xmlns:c16="http://schemas.microsoft.com/office/drawing/2014/chart" uri="{C3380CC4-5D6E-409C-BE32-E72D297353CC}">
              <c16:uniqueId val="{00000004-449C-4B4B-B662-6A1E27E1FCDF}"/>
            </c:ext>
          </c:extLst>
        </c:ser>
        <c:dLbls>
          <c:showVal val="1"/>
        </c:dLbls>
        <c:gapWidth val="219"/>
        <c:overlap val="-27"/>
        <c:axId val="82684160"/>
        <c:axId val="82690048"/>
      </c:barChart>
      <c:catAx>
        <c:axId val="82684160"/>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82690048"/>
        <c:crosses val="autoZero"/>
        <c:auto val="1"/>
        <c:lblAlgn val="ctr"/>
        <c:lblOffset val="100"/>
      </c:catAx>
      <c:valAx>
        <c:axId val="82690048"/>
        <c:scaling>
          <c:orientation val="minMax"/>
          <c:max val="70"/>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826841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Бастауыш білім беру сапасы</a:t>
            </a:r>
          </a:p>
        </c:rich>
      </c:tx>
      <c:spPr>
        <a:noFill/>
        <a:ln>
          <a:noFill/>
        </a:ln>
        <a:effectLst/>
      </c:spPr>
    </c:title>
    <c:plotArea>
      <c:layout/>
      <c:barChart>
        <c:barDir val="col"/>
        <c:grouping val="clustered"/>
        <c:ser>
          <c:idx val="0"/>
          <c:order val="0"/>
          <c:tx>
            <c:strRef>
              <c:f>Лист5!$A$5</c:f>
              <c:strCache>
                <c:ptCount val="1"/>
                <c:pt idx="0">
                  <c:v>Әдебиеттік оқыту</c:v>
                </c:pt>
              </c:strCache>
            </c:strRef>
          </c:tx>
          <c:spPr>
            <a:solidFill>
              <a:schemeClr val="accent1"/>
            </a:solidFill>
            <a:ln>
              <a:noFill/>
            </a:ln>
            <a:effectLst/>
          </c:spPr>
          <c:cat>
            <c:multiLvlStrRef>
              <c:f>Лист5!$B$1:$K$4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Лист5!$B$5:$K$5</c:f>
              <c:numCache>
                <c:formatCode>Основной</c:formatCode>
                <c:ptCount val="10"/>
                <c:pt idx="0">
                  <c:v>62</c:v>
                </c:pt>
                <c:pt idx="1">
                  <c:v>64</c:v>
                </c:pt>
                <c:pt idx="2">
                  <c:v>65</c:v>
                </c:pt>
                <c:pt idx="3">
                  <c:v>66</c:v>
                </c:pt>
                <c:pt idx="4">
                  <c:v>69</c:v>
                </c:pt>
                <c:pt idx="5">
                  <c:v>66</c:v>
                </c:pt>
                <c:pt idx="6">
                  <c:v>69</c:v>
                </c:pt>
                <c:pt idx="7">
                  <c:v>68</c:v>
                </c:pt>
                <c:pt idx="8">
                  <c:v>69</c:v>
                </c:pt>
                <c:pt idx="9">
                  <c:v>67</c:v>
                </c:pt>
              </c:numCache>
            </c:numRef>
          </c:val>
          <c:extLst xmlns:c16r2="http://schemas.microsoft.com/office/drawing/2015/06/chart">
            <c:ext xmlns:c16="http://schemas.microsoft.com/office/drawing/2014/chart" uri="{C3380CC4-5D6E-409C-BE32-E72D297353CC}">
              <c16:uniqueId val="{00000000-6824-4C51-8065-90EA1BC1834B}"/>
            </c:ext>
          </c:extLst>
        </c:ser>
        <c:ser>
          <c:idx val="1"/>
          <c:order val="1"/>
          <c:tx>
            <c:strRef>
              <c:f>Лист5!$A$6</c:f>
              <c:strCache>
                <c:ptCount val="1"/>
                <c:pt idx="0">
                  <c:v>Математика</c:v>
                </c:pt>
              </c:strCache>
            </c:strRef>
          </c:tx>
          <c:spPr>
            <a:solidFill>
              <a:schemeClr val="accent2"/>
            </a:solidFill>
            <a:ln>
              <a:noFill/>
            </a:ln>
            <a:effectLst/>
          </c:spPr>
          <c:cat>
            <c:multiLvlStrRef>
              <c:f>Лист5!$B$1:$K$4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Лист5!$B$6:$K$6</c:f>
              <c:numCache>
                <c:formatCode>Основной</c:formatCode>
                <c:ptCount val="10"/>
                <c:pt idx="0">
                  <c:v>56</c:v>
                </c:pt>
                <c:pt idx="1">
                  <c:v>61</c:v>
                </c:pt>
                <c:pt idx="2">
                  <c:v>58</c:v>
                </c:pt>
                <c:pt idx="3">
                  <c:v>57</c:v>
                </c:pt>
                <c:pt idx="4">
                  <c:v>59</c:v>
                </c:pt>
                <c:pt idx="5">
                  <c:v>60</c:v>
                </c:pt>
                <c:pt idx="6">
                  <c:v>60</c:v>
                </c:pt>
                <c:pt idx="7">
                  <c:v>62</c:v>
                </c:pt>
                <c:pt idx="8">
                  <c:v>60</c:v>
                </c:pt>
                <c:pt idx="9">
                  <c:v>61</c:v>
                </c:pt>
              </c:numCache>
            </c:numRef>
          </c:val>
          <c:extLst xmlns:c16r2="http://schemas.microsoft.com/office/drawing/2015/06/chart">
            <c:ext xmlns:c16="http://schemas.microsoft.com/office/drawing/2014/chart" uri="{C3380CC4-5D6E-409C-BE32-E72D297353CC}">
              <c16:uniqueId val="{00000001-6824-4C51-8065-90EA1BC1834B}"/>
            </c:ext>
          </c:extLst>
        </c:ser>
        <c:ser>
          <c:idx val="2"/>
          <c:order val="2"/>
          <c:tx>
            <c:strRef>
              <c:f>Лист5!$A$7</c:f>
              <c:strCache>
                <c:ptCount val="1"/>
                <c:pt idx="0">
                  <c:v>Қазақ тілі</c:v>
                </c:pt>
              </c:strCache>
            </c:strRef>
          </c:tx>
          <c:spPr>
            <a:solidFill>
              <a:schemeClr val="accent3"/>
            </a:solidFill>
            <a:ln>
              <a:noFill/>
            </a:ln>
            <a:effectLst/>
          </c:spPr>
          <c:cat>
            <c:multiLvlStrRef>
              <c:f>Лист5!$B$1:$K$4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Лист5!$B$7:$K$7</c:f>
              <c:numCache>
                <c:formatCode>Основной</c:formatCode>
                <c:ptCount val="10"/>
                <c:pt idx="0">
                  <c:v>64</c:v>
                </c:pt>
                <c:pt idx="1">
                  <c:v>59</c:v>
                </c:pt>
                <c:pt idx="2">
                  <c:v>66</c:v>
                </c:pt>
                <c:pt idx="3">
                  <c:v>67</c:v>
                </c:pt>
                <c:pt idx="4">
                  <c:v>65</c:v>
                </c:pt>
                <c:pt idx="5">
                  <c:v>67</c:v>
                </c:pt>
                <c:pt idx="6">
                  <c:v>66</c:v>
                </c:pt>
                <c:pt idx="7">
                  <c:v>71</c:v>
                </c:pt>
                <c:pt idx="8">
                  <c:v>66</c:v>
                </c:pt>
                <c:pt idx="9">
                  <c:v>68</c:v>
                </c:pt>
              </c:numCache>
            </c:numRef>
          </c:val>
          <c:extLst xmlns:c16r2="http://schemas.microsoft.com/office/drawing/2015/06/chart">
            <c:ext xmlns:c16="http://schemas.microsoft.com/office/drawing/2014/chart" uri="{C3380CC4-5D6E-409C-BE32-E72D297353CC}">
              <c16:uniqueId val="{00000002-6824-4C51-8065-90EA1BC1834B}"/>
            </c:ext>
          </c:extLst>
        </c:ser>
        <c:ser>
          <c:idx val="3"/>
          <c:order val="3"/>
          <c:tx>
            <c:strRef>
              <c:f>Лист5!$A$8</c:f>
              <c:strCache>
                <c:ptCount val="1"/>
                <c:pt idx="0">
                  <c:v>Орыс тілі</c:v>
                </c:pt>
              </c:strCache>
            </c:strRef>
          </c:tx>
          <c:spPr>
            <a:solidFill>
              <a:schemeClr val="accent4"/>
            </a:solidFill>
            <a:ln>
              <a:noFill/>
            </a:ln>
            <a:effectLst/>
          </c:spPr>
          <c:cat>
            <c:multiLvlStrRef>
              <c:f>Лист5!$B$1:$K$4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Лист5!$B$8:$K$8</c:f>
              <c:numCache>
                <c:formatCode>Основной</c:formatCode>
                <c:ptCount val="10"/>
                <c:pt idx="0">
                  <c:v>56</c:v>
                </c:pt>
                <c:pt idx="1">
                  <c:v>61</c:v>
                </c:pt>
                <c:pt idx="2">
                  <c:v>53</c:v>
                </c:pt>
                <c:pt idx="3">
                  <c:v>61</c:v>
                </c:pt>
                <c:pt idx="4">
                  <c:v>59</c:v>
                </c:pt>
                <c:pt idx="5">
                  <c:v>64</c:v>
                </c:pt>
                <c:pt idx="6">
                  <c:v>60</c:v>
                </c:pt>
                <c:pt idx="7">
                  <c:v>64</c:v>
                </c:pt>
                <c:pt idx="8">
                  <c:v>61</c:v>
                </c:pt>
                <c:pt idx="9">
                  <c:v>62</c:v>
                </c:pt>
              </c:numCache>
            </c:numRef>
          </c:val>
          <c:extLst xmlns:c16r2="http://schemas.microsoft.com/office/drawing/2015/06/chart">
            <c:ext xmlns:c16="http://schemas.microsoft.com/office/drawing/2014/chart" uri="{C3380CC4-5D6E-409C-BE32-E72D297353CC}">
              <c16:uniqueId val="{00000003-6824-4C51-8065-90EA1BC1834B}"/>
            </c:ext>
          </c:extLst>
        </c:ser>
        <c:ser>
          <c:idx val="4"/>
          <c:order val="4"/>
          <c:tx>
            <c:strRef>
              <c:f>Лист5!$A$9</c:f>
              <c:strCache>
                <c:ptCount val="1"/>
                <c:pt idx="0">
                  <c:v>Ағылшын тілі</c:v>
                </c:pt>
              </c:strCache>
            </c:strRef>
          </c:tx>
          <c:spPr>
            <a:solidFill>
              <a:schemeClr val="accent5"/>
            </a:solidFill>
            <a:ln>
              <a:noFill/>
            </a:ln>
            <a:effectLst/>
          </c:spPr>
          <c:cat>
            <c:multiLvlStrRef>
              <c:f>Лист5!$B$1:$K$4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Лист5!$B$9:$K$9</c:f>
              <c:numCache>
                <c:formatCode>Основной</c:formatCode>
                <c:ptCount val="10"/>
                <c:pt idx="0">
                  <c:v>58</c:v>
                </c:pt>
                <c:pt idx="1">
                  <c:v>67</c:v>
                </c:pt>
                <c:pt idx="2">
                  <c:v>61</c:v>
                </c:pt>
                <c:pt idx="3">
                  <c:v>68</c:v>
                </c:pt>
                <c:pt idx="4">
                  <c:v>63</c:v>
                </c:pt>
                <c:pt idx="5">
                  <c:v>67</c:v>
                </c:pt>
                <c:pt idx="6">
                  <c:v>65</c:v>
                </c:pt>
                <c:pt idx="7">
                  <c:v>66</c:v>
                </c:pt>
                <c:pt idx="8">
                  <c:v>65</c:v>
                </c:pt>
                <c:pt idx="9">
                  <c:v>69</c:v>
                </c:pt>
              </c:numCache>
            </c:numRef>
          </c:val>
          <c:extLst xmlns:c16r2="http://schemas.microsoft.com/office/drawing/2015/06/chart">
            <c:ext xmlns:c16="http://schemas.microsoft.com/office/drawing/2014/chart" uri="{C3380CC4-5D6E-409C-BE32-E72D297353CC}">
              <c16:uniqueId val="{00000004-6824-4C51-8065-90EA1BC1834B}"/>
            </c:ext>
          </c:extLst>
        </c:ser>
        <c:gapWidth val="219"/>
        <c:overlap val="-27"/>
        <c:axId val="82700928"/>
        <c:axId val="93458816"/>
      </c:barChart>
      <c:catAx>
        <c:axId val="82700928"/>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93458816"/>
        <c:crosses val="autoZero"/>
        <c:auto val="1"/>
        <c:lblAlgn val="ctr"/>
        <c:lblOffset val="100"/>
      </c:catAx>
      <c:valAx>
        <c:axId val="93458816"/>
        <c:scaling>
          <c:orientation val="minMax"/>
          <c:max val="70"/>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vert="horz"/>
          <a:lstStyle/>
          <a:p>
            <a:pPr>
              <a:defRPr/>
            </a:pPr>
            <a:endParaRPr lang="ru-RU"/>
          </a:p>
        </c:txPr>
        <c:crossAx val="82700928"/>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Қоғамдық гуманитарлық бағыт</a:t>
            </a:r>
          </a:p>
        </c:rich>
      </c:tx>
      <c:spPr>
        <a:noFill/>
        <a:ln>
          <a:noFill/>
        </a:ln>
        <a:effectLst/>
      </c:spPr>
    </c:title>
    <c:plotArea>
      <c:layout/>
      <c:barChart>
        <c:barDir val="col"/>
        <c:grouping val="clustered"/>
        <c:ser>
          <c:idx val="0"/>
          <c:order val="0"/>
          <c:tx>
            <c:strRef>
              <c:f>Лист6!$A$5</c:f>
              <c:strCache>
                <c:ptCount val="1"/>
                <c:pt idx="0">
                  <c:v>Ағылшын тілі</c:v>
                </c:pt>
              </c:strCache>
            </c:strRef>
          </c:tx>
          <c:spPr>
            <a:solidFill>
              <a:schemeClr val="accent1"/>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Лист6!$B$5:$K$5</c:f>
              <c:numCache>
                <c:formatCode>Основной</c:formatCode>
                <c:ptCount val="10"/>
                <c:pt idx="0">
                  <c:v>54</c:v>
                </c:pt>
                <c:pt idx="1">
                  <c:v>60</c:v>
                </c:pt>
                <c:pt idx="2">
                  <c:v>55</c:v>
                </c:pt>
                <c:pt idx="3">
                  <c:v>59</c:v>
                </c:pt>
                <c:pt idx="4">
                  <c:v>59</c:v>
                </c:pt>
                <c:pt idx="5">
                  <c:v>60</c:v>
                </c:pt>
                <c:pt idx="6">
                  <c:v>60</c:v>
                </c:pt>
                <c:pt idx="7">
                  <c:v>63</c:v>
                </c:pt>
                <c:pt idx="8">
                  <c:v>61</c:v>
                </c:pt>
                <c:pt idx="9">
                  <c:v>61</c:v>
                </c:pt>
              </c:numCache>
            </c:numRef>
          </c:val>
          <c:extLst xmlns:c16r2="http://schemas.microsoft.com/office/drawing/2015/06/chart">
            <c:ext xmlns:c16="http://schemas.microsoft.com/office/drawing/2014/chart" uri="{C3380CC4-5D6E-409C-BE32-E72D297353CC}">
              <c16:uniqueId val="{00000000-EF2D-41A0-BA76-8B598D8B9952}"/>
            </c:ext>
          </c:extLst>
        </c:ser>
        <c:ser>
          <c:idx val="1"/>
          <c:order val="1"/>
          <c:tx>
            <c:strRef>
              <c:f>Лист6!$A$6</c:f>
              <c:strCache>
                <c:ptCount val="1"/>
                <c:pt idx="0">
                  <c:v>Қазақтілі</c:v>
                </c:pt>
              </c:strCache>
            </c:strRef>
          </c:tx>
          <c:spPr>
            <a:solidFill>
              <a:schemeClr val="accent2"/>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Лист6!$B$6:$K$6</c:f>
              <c:numCache>
                <c:formatCode>Основной</c:formatCode>
                <c:ptCount val="10"/>
                <c:pt idx="0">
                  <c:v>57</c:v>
                </c:pt>
                <c:pt idx="1">
                  <c:v>59</c:v>
                </c:pt>
                <c:pt idx="2">
                  <c:v>60</c:v>
                </c:pt>
                <c:pt idx="3">
                  <c:v>63</c:v>
                </c:pt>
                <c:pt idx="4">
                  <c:v>58</c:v>
                </c:pt>
                <c:pt idx="5">
                  <c:v>62</c:v>
                </c:pt>
                <c:pt idx="6">
                  <c:v>59</c:v>
                </c:pt>
                <c:pt idx="7">
                  <c:v>68</c:v>
                </c:pt>
                <c:pt idx="8">
                  <c:v>62</c:v>
                </c:pt>
                <c:pt idx="9">
                  <c:v>67</c:v>
                </c:pt>
              </c:numCache>
            </c:numRef>
          </c:val>
          <c:extLst xmlns:c16r2="http://schemas.microsoft.com/office/drawing/2015/06/chart">
            <c:ext xmlns:c16="http://schemas.microsoft.com/office/drawing/2014/chart" uri="{C3380CC4-5D6E-409C-BE32-E72D297353CC}">
              <c16:uniqueId val="{00000001-EF2D-41A0-BA76-8B598D8B9952}"/>
            </c:ext>
          </c:extLst>
        </c:ser>
        <c:ser>
          <c:idx val="2"/>
          <c:order val="2"/>
          <c:tx>
            <c:strRef>
              <c:f>Лист6!$A$7</c:f>
              <c:strCache>
                <c:ptCount val="1"/>
                <c:pt idx="0">
                  <c:v>Қазақтілі және әдебиеті</c:v>
                </c:pt>
              </c:strCache>
            </c:strRef>
          </c:tx>
          <c:spPr>
            <a:solidFill>
              <a:schemeClr val="accent3"/>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Лист6!$B$7:$K$7</c:f>
              <c:numCache>
                <c:formatCode>Основной</c:formatCode>
                <c:ptCount val="10"/>
                <c:pt idx="0">
                  <c:v>55</c:v>
                </c:pt>
                <c:pt idx="1">
                  <c:v>59</c:v>
                </c:pt>
                <c:pt idx="2">
                  <c:v>56</c:v>
                </c:pt>
                <c:pt idx="3">
                  <c:v>60</c:v>
                </c:pt>
                <c:pt idx="4">
                  <c:v>59</c:v>
                </c:pt>
                <c:pt idx="5">
                  <c:v>62</c:v>
                </c:pt>
                <c:pt idx="6">
                  <c:v>61</c:v>
                </c:pt>
                <c:pt idx="7">
                  <c:v>64</c:v>
                </c:pt>
                <c:pt idx="8">
                  <c:v>62</c:v>
                </c:pt>
                <c:pt idx="9">
                  <c:v>63</c:v>
                </c:pt>
              </c:numCache>
            </c:numRef>
          </c:val>
          <c:extLst xmlns:c16r2="http://schemas.microsoft.com/office/drawing/2015/06/chart">
            <c:ext xmlns:c16="http://schemas.microsoft.com/office/drawing/2014/chart" uri="{C3380CC4-5D6E-409C-BE32-E72D297353CC}">
              <c16:uniqueId val="{00000002-EF2D-41A0-BA76-8B598D8B9952}"/>
            </c:ext>
          </c:extLst>
        </c:ser>
        <c:ser>
          <c:idx val="3"/>
          <c:order val="3"/>
          <c:tx>
            <c:strRef>
              <c:f>Лист6!$A$8</c:f>
              <c:strCache>
                <c:ptCount val="1"/>
                <c:pt idx="0">
                  <c:v>Орыстілі</c:v>
                </c:pt>
              </c:strCache>
            </c:strRef>
          </c:tx>
          <c:spPr>
            <a:solidFill>
              <a:schemeClr val="accent4"/>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Лист6!$B$8:$K$8</c:f>
              <c:numCache>
                <c:formatCode>Основной</c:formatCode>
                <c:ptCount val="10"/>
                <c:pt idx="0">
                  <c:v>53</c:v>
                </c:pt>
                <c:pt idx="1">
                  <c:v>51</c:v>
                </c:pt>
                <c:pt idx="2">
                  <c:v>55</c:v>
                </c:pt>
                <c:pt idx="3">
                  <c:v>50</c:v>
                </c:pt>
                <c:pt idx="4">
                  <c:v>58</c:v>
                </c:pt>
                <c:pt idx="5">
                  <c:v>59</c:v>
                </c:pt>
                <c:pt idx="6">
                  <c:v>59</c:v>
                </c:pt>
                <c:pt idx="7">
                  <c:v>55</c:v>
                </c:pt>
                <c:pt idx="8">
                  <c:v>60</c:v>
                </c:pt>
                <c:pt idx="9">
                  <c:v>55</c:v>
                </c:pt>
              </c:numCache>
            </c:numRef>
          </c:val>
          <c:extLst xmlns:c16r2="http://schemas.microsoft.com/office/drawing/2015/06/chart">
            <c:ext xmlns:c16="http://schemas.microsoft.com/office/drawing/2014/chart" uri="{C3380CC4-5D6E-409C-BE32-E72D297353CC}">
              <c16:uniqueId val="{00000003-EF2D-41A0-BA76-8B598D8B9952}"/>
            </c:ext>
          </c:extLst>
        </c:ser>
        <c:ser>
          <c:idx val="4"/>
          <c:order val="4"/>
          <c:tx>
            <c:strRef>
              <c:f>Лист6!$A$9</c:f>
              <c:strCache>
                <c:ptCount val="1"/>
                <c:pt idx="0">
                  <c:v>Орыс тілі және әдебиеті</c:v>
                </c:pt>
              </c:strCache>
            </c:strRef>
          </c:tx>
          <c:spPr>
            <a:solidFill>
              <a:schemeClr val="accent5"/>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Лист6!$B$9:$K$9</c:f>
              <c:numCache>
                <c:formatCode>Основной</c:formatCode>
                <c:ptCount val="10"/>
                <c:pt idx="0">
                  <c:v>62</c:v>
                </c:pt>
                <c:pt idx="1">
                  <c:v>68</c:v>
                </c:pt>
                <c:pt idx="2">
                  <c:v>66</c:v>
                </c:pt>
                <c:pt idx="3">
                  <c:v>70</c:v>
                </c:pt>
                <c:pt idx="4">
                  <c:v>65</c:v>
                </c:pt>
                <c:pt idx="5">
                  <c:v>71</c:v>
                </c:pt>
                <c:pt idx="6">
                  <c:v>67</c:v>
                </c:pt>
                <c:pt idx="7">
                  <c:v>72</c:v>
                </c:pt>
                <c:pt idx="8">
                  <c:v>69</c:v>
                </c:pt>
                <c:pt idx="9">
                  <c:v>72</c:v>
                </c:pt>
              </c:numCache>
            </c:numRef>
          </c:val>
          <c:extLst xmlns:c16r2="http://schemas.microsoft.com/office/drawing/2015/06/chart">
            <c:ext xmlns:c16="http://schemas.microsoft.com/office/drawing/2014/chart" uri="{C3380CC4-5D6E-409C-BE32-E72D297353CC}">
              <c16:uniqueId val="{00000004-EF2D-41A0-BA76-8B598D8B9952}"/>
            </c:ext>
          </c:extLst>
        </c:ser>
        <c:ser>
          <c:idx val="5"/>
          <c:order val="5"/>
          <c:tx>
            <c:strRef>
              <c:f>Лист6!$A$10</c:f>
              <c:strCache>
                <c:ptCount val="1"/>
                <c:pt idx="0">
                  <c:v>Қазақстан тарихы</c:v>
                </c:pt>
              </c:strCache>
            </c:strRef>
          </c:tx>
          <c:spPr>
            <a:solidFill>
              <a:schemeClr val="accent6"/>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Лист6!$B$10:$K$10</c:f>
              <c:numCache>
                <c:formatCode>Основной</c:formatCode>
                <c:ptCount val="10"/>
                <c:pt idx="0">
                  <c:v>53</c:v>
                </c:pt>
                <c:pt idx="1">
                  <c:v>51</c:v>
                </c:pt>
                <c:pt idx="2">
                  <c:v>53</c:v>
                </c:pt>
                <c:pt idx="3">
                  <c:v>56</c:v>
                </c:pt>
                <c:pt idx="4">
                  <c:v>55</c:v>
                </c:pt>
                <c:pt idx="5">
                  <c:v>54</c:v>
                </c:pt>
                <c:pt idx="6">
                  <c:v>57</c:v>
                </c:pt>
                <c:pt idx="7">
                  <c:v>66</c:v>
                </c:pt>
                <c:pt idx="8">
                  <c:v>58</c:v>
                </c:pt>
                <c:pt idx="9">
                  <c:v>65</c:v>
                </c:pt>
              </c:numCache>
            </c:numRef>
          </c:val>
          <c:extLst xmlns:c16r2="http://schemas.microsoft.com/office/drawing/2015/06/chart">
            <c:ext xmlns:c16="http://schemas.microsoft.com/office/drawing/2014/chart" uri="{C3380CC4-5D6E-409C-BE32-E72D297353CC}">
              <c16:uniqueId val="{00000005-EF2D-41A0-BA76-8B598D8B9952}"/>
            </c:ext>
          </c:extLst>
        </c:ser>
        <c:ser>
          <c:idx val="6"/>
          <c:order val="6"/>
          <c:tx>
            <c:strRef>
              <c:f>Лист6!$A$11</c:f>
              <c:strCache>
                <c:ptCount val="1"/>
                <c:pt idx="0">
                  <c:v>Дүниежүзі тарихы</c:v>
                </c:pt>
              </c:strCache>
            </c:strRef>
          </c:tx>
          <c:spPr>
            <a:solidFill>
              <a:schemeClr val="accent1">
                <a:lumMod val="60000"/>
              </a:schemeClr>
            </a:solidFill>
            <a:ln>
              <a:noFill/>
            </a:ln>
            <a:effectLst/>
          </c:spPr>
          <c:cat>
            <c:multiLvlStrRef>
              <c:f>Лист6!$B$1:$K$4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Лист6!$B$11:$K$11</c:f>
              <c:numCache>
                <c:formatCode>Основной</c:formatCode>
                <c:ptCount val="10"/>
                <c:pt idx="1">
                  <c:v>56</c:v>
                </c:pt>
                <c:pt idx="2">
                  <c:v>53</c:v>
                </c:pt>
                <c:pt idx="3">
                  <c:v>54</c:v>
                </c:pt>
                <c:pt idx="5">
                  <c:v>67</c:v>
                </c:pt>
                <c:pt idx="6">
                  <c:v>57</c:v>
                </c:pt>
                <c:pt idx="7">
                  <c:v>56</c:v>
                </c:pt>
                <c:pt idx="8">
                  <c:v>57</c:v>
                </c:pt>
                <c:pt idx="9">
                  <c:v>57</c:v>
                </c:pt>
              </c:numCache>
            </c:numRef>
          </c:val>
          <c:extLst xmlns:c16r2="http://schemas.microsoft.com/office/drawing/2015/06/chart">
            <c:ext xmlns:c16="http://schemas.microsoft.com/office/drawing/2014/chart" uri="{C3380CC4-5D6E-409C-BE32-E72D297353CC}">
              <c16:uniqueId val="{00000006-EF2D-41A0-BA76-8B598D8B9952}"/>
            </c:ext>
          </c:extLst>
        </c:ser>
        <c:gapWidth val="219"/>
        <c:overlap val="-27"/>
        <c:axId val="101741312"/>
        <c:axId val="101742848"/>
      </c:barChart>
      <c:catAx>
        <c:axId val="101741312"/>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01742848"/>
        <c:crosses val="autoZero"/>
        <c:auto val="1"/>
        <c:lblAlgn val="ctr"/>
        <c:lblOffset val="100"/>
      </c:catAx>
      <c:valAx>
        <c:axId val="101742848"/>
        <c:scaling>
          <c:orientation val="minMax"/>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vert="horz"/>
          <a:lstStyle/>
          <a:p>
            <a:pPr>
              <a:defRPr/>
            </a:pPr>
            <a:endParaRPr lang="ru-RU"/>
          </a:p>
        </c:txPr>
        <c:crossAx val="101741312"/>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Жаратылыстану - математикалық бағыт</a:t>
            </a:r>
          </a:p>
        </c:rich>
      </c:tx>
      <c:spPr>
        <a:noFill/>
        <a:ln>
          <a:noFill/>
        </a:ln>
        <a:effectLst/>
      </c:spPr>
    </c:title>
    <c:plotArea>
      <c:layout/>
      <c:barChart>
        <c:barDir val="col"/>
        <c:grouping val="clustered"/>
        <c:ser>
          <c:idx val="0"/>
          <c:order val="0"/>
          <c:tx>
            <c:strRef>
              <c:f>Лист7!$A$5</c:f>
              <c:strCache>
                <c:ptCount val="1"/>
                <c:pt idx="0">
                  <c:v>Математика</c:v>
                </c:pt>
              </c:strCache>
            </c:strRef>
          </c:tx>
          <c:spPr>
            <a:solidFill>
              <a:schemeClr val="accent1"/>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Лист7!$B$5:$K$5</c:f>
              <c:numCache>
                <c:formatCode>Основной</c:formatCode>
                <c:ptCount val="10"/>
                <c:pt idx="0">
                  <c:v>47</c:v>
                </c:pt>
                <c:pt idx="1">
                  <c:v>43</c:v>
                </c:pt>
                <c:pt idx="2">
                  <c:v>47</c:v>
                </c:pt>
                <c:pt idx="3">
                  <c:v>44</c:v>
                </c:pt>
                <c:pt idx="4">
                  <c:v>50</c:v>
                </c:pt>
                <c:pt idx="5">
                  <c:v>48</c:v>
                </c:pt>
                <c:pt idx="6">
                  <c:v>51</c:v>
                </c:pt>
                <c:pt idx="7">
                  <c:v>48</c:v>
                </c:pt>
                <c:pt idx="8">
                  <c:v>51</c:v>
                </c:pt>
                <c:pt idx="9">
                  <c:v>48</c:v>
                </c:pt>
              </c:numCache>
            </c:numRef>
          </c:val>
          <c:extLst xmlns:c16r2="http://schemas.microsoft.com/office/drawing/2015/06/chart">
            <c:ext xmlns:c16="http://schemas.microsoft.com/office/drawing/2014/chart" uri="{C3380CC4-5D6E-409C-BE32-E72D297353CC}">
              <c16:uniqueId val="{00000000-1F20-49D3-8F32-29BE97C85792}"/>
            </c:ext>
          </c:extLst>
        </c:ser>
        <c:ser>
          <c:idx val="1"/>
          <c:order val="1"/>
          <c:tx>
            <c:strRef>
              <c:f>Лист7!$A$6</c:f>
              <c:strCache>
                <c:ptCount val="1"/>
                <c:pt idx="0">
                  <c:v>Физика</c:v>
                </c:pt>
              </c:strCache>
            </c:strRef>
          </c:tx>
          <c:spPr>
            <a:solidFill>
              <a:schemeClr val="accent2"/>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Лист7!$B$6:$K$6</c:f>
              <c:numCache>
                <c:formatCode>Основной</c:formatCode>
                <c:ptCount val="10"/>
                <c:pt idx="0">
                  <c:v>55</c:v>
                </c:pt>
                <c:pt idx="1">
                  <c:v>57</c:v>
                </c:pt>
                <c:pt idx="2">
                  <c:v>62</c:v>
                </c:pt>
                <c:pt idx="3">
                  <c:v>58</c:v>
                </c:pt>
                <c:pt idx="4">
                  <c:v>62</c:v>
                </c:pt>
                <c:pt idx="5">
                  <c:v>59</c:v>
                </c:pt>
                <c:pt idx="6">
                  <c:v>63</c:v>
                </c:pt>
                <c:pt idx="7">
                  <c:v>58</c:v>
                </c:pt>
                <c:pt idx="8">
                  <c:v>63</c:v>
                </c:pt>
                <c:pt idx="9">
                  <c:v>58</c:v>
                </c:pt>
              </c:numCache>
            </c:numRef>
          </c:val>
          <c:extLst xmlns:c16r2="http://schemas.microsoft.com/office/drawing/2015/06/chart">
            <c:ext xmlns:c16="http://schemas.microsoft.com/office/drawing/2014/chart" uri="{C3380CC4-5D6E-409C-BE32-E72D297353CC}">
              <c16:uniqueId val="{00000001-1F20-49D3-8F32-29BE97C85792}"/>
            </c:ext>
          </c:extLst>
        </c:ser>
        <c:ser>
          <c:idx val="2"/>
          <c:order val="2"/>
          <c:tx>
            <c:strRef>
              <c:f>Лист7!$A$7</c:f>
              <c:strCache>
                <c:ptCount val="1"/>
                <c:pt idx="0">
                  <c:v>Химия</c:v>
                </c:pt>
              </c:strCache>
            </c:strRef>
          </c:tx>
          <c:spPr>
            <a:solidFill>
              <a:schemeClr val="accent3"/>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Лист7!$B$7:$K$7</c:f>
              <c:numCache>
                <c:formatCode>Основной</c:formatCode>
                <c:ptCount val="10"/>
                <c:pt idx="0">
                  <c:v>55</c:v>
                </c:pt>
                <c:pt idx="1">
                  <c:v>45</c:v>
                </c:pt>
                <c:pt idx="2">
                  <c:v>57</c:v>
                </c:pt>
                <c:pt idx="3">
                  <c:v>48</c:v>
                </c:pt>
                <c:pt idx="4">
                  <c:v>56</c:v>
                </c:pt>
                <c:pt idx="5">
                  <c:v>56</c:v>
                </c:pt>
                <c:pt idx="6">
                  <c:v>57</c:v>
                </c:pt>
                <c:pt idx="7">
                  <c:v>56</c:v>
                </c:pt>
                <c:pt idx="8">
                  <c:v>57</c:v>
                </c:pt>
                <c:pt idx="9">
                  <c:v>57</c:v>
                </c:pt>
              </c:numCache>
            </c:numRef>
          </c:val>
          <c:extLst xmlns:c16r2="http://schemas.microsoft.com/office/drawing/2015/06/chart">
            <c:ext xmlns:c16="http://schemas.microsoft.com/office/drawing/2014/chart" uri="{C3380CC4-5D6E-409C-BE32-E72D297353CC}">
              <c16:uniqueId val="{00000002-1F20-49D3-8F32-29BE97C85792}"/>
            </c:ext>
          </c:extLst>
        </c:ser>
        <c:ser>
          <c:idx val="3"/>
          <c:order val="3"/>
          <c:tx>
            <c:strRef>
              <c:f>Лист7!$A$8</c:f>
              <c:strCache>
                <c:ptCount val="1"/>
                <c:pt idx="0">
                  <c:v>Биология</c:v>
                </c:pt>
              </c:strCache>
            </c:strRef>
          </c:tx>
          <c:spPr>
            <a:solidFill>
              <a:schemeClr val="accent4"/>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Лист7!$B$8:$K$8</c:f>
              <c:numCache>
                <c:formatCode>Основной</c:formatCode>
                <c:ptCount val="10"/>
                <c:pt idx="0">
                  <c:v>55</c:v>
                </c:pt>
                <c:pt idx="1">
                  <c:v>53</c:v>
                </c:pt>
                <c:pt idx="2">
                  <c:v>54</c:v>
                </c:pt>
                <c:pt idx="3">
                  <c:v>52</c:v>
                </c:pt>
                <c:pt idx="4">
                  <c:v>59</c:v>
                </c:pt>
                <c:pt idx="5">
                  <c:v>57</c:v>
                </c:pt>
                <c:pt idx="6">
                  <c:v>57</c:v>
                </c:pt>
                <c:pt idx="7">
                  <c:v>57</c:v>
                </c:pt>
                <c:pt idx="8">
                  <c:v>57</c:v>
                </c:pt>
                <c:pt idx="9">
                  <c:v>58</c:v>
                </c:pt>
              </c:numCache>
            </c:numRef>
          </c:val>
          <c:extLst xmlns:c16r2="http://schemas.microsoft.com/office/drawing/2015/06/chart">
            <c:ext xmlns:c16="http://schemas.microsoft.com/office/drawing/2014/chart" uri="{C3380CC4-5D6E-409C-BE32-E72D297353CC}">
              <c16:uniqueId val="{00000003-1F20-49D3-8F32-29BE97C85792}"/>
            </c:ext>
          </c:extLst>
        </c:ser>
        <c:ser>
          <c:idx val="4"/>
          <c:order val="4"/>
          <c:tx>
            <c:strRef>
              <c:f>Лист7!$A$9</c:f>
              <c:strCache>
                <c:ptCount val="1"/>
                <c:pt idx="0">
                  <c:v>Информатика</c:v>
                </c:pt>
              </c:strCache>
            </c:strRef>
          </c:tx>
          <c:spPr>
            <a:solidFill>
              <a:schemeClr val="accent5"/>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Лист7!$B$9:$K$9</c:f>
              <c:numCache>
                <c:formatCode>Основной</c:formatCode>
                <c:ptCount val="10"/>
                <c:pt idx="0">
                  <c:v>59</c:v>
                </c:pt>
                <c:pt idx="1">
                  <c:v>75</c:v>
                </c:pt>
                <c:pt idx="2">
                  <c:v>60</c:v>
                </c:pt>
                <c:pt idx="3">
                  <c:v>61</c:v>
                </c:pt>
                <c:pt idx="4">
                  <c:v>64</c:v>
                </c:pt>
                <c:pt idx="5">
                  <c:v>78</c:v>
                </c:pt>
                <c:pt idx="6">
                  <c:v>66</c:v>
                </c:pt>
                <c:pt idx="7">
                  <c:v>65</c:v>
                </c:pt>
                <c:pt idx="8">
                  <c:v>67</c:v>
                </c:pt>
                <c:pt idx="9">
                  <c:v>66</c:v>
                </c:pt>
              </c:numCache>
            </c:numRef>
          </c:val>
          <c:extLst xmlns:c16r2="http://schemas.microsoft.com/office/drawing/2015/06/chart">
            <c:ext xmlns:c16="http://schemas.microsoft.com/office/drawing/2014/chart" uri="{C3380CC4-5D6E-409C-BE32-E72D297353CC}">
              <c16:uniqueId val="{00000004-1F20-49D3-8F32-29BE97C85792}"/>
            </c:ext>
          </c:extLst>
        </c:ser>
        <c:ser>
          <c:idx val="5"/>
          <c:order val="5"/>
          <c:tx>
            <c:strRef>
              <c:f>Лист7!$A$10</c:f>
              <c:strCache>
                <c:ptCount val="1"/>
                <c:pt idx="0">
                  <c:v>География</c:v>
                </c:pt>
              </c:strCache>
            </c:strRef>
          </c:tx>
          <c:spPr>
            <a:solidFill>
              <a:schemeClr val="accent6"/>
            </a:solidFill>
            <a:ln>
              <a:noFill/>
            </a:ln>
            <a:effectLst/>
          </c:spPr>
          <c:cat>
            <c:multiLvlStrRef>
              <c:f>Лист7!$B$1:$K$4</c:f>
              <c:multiLvlStrCache>
                <c:ptCount val="10"/>
                <c:lvl>
                  <c:pt idx="0">
                    <c:v>2022-23</c:v>
                  </c:pt>
                  <c:pt idx="1">
                    <c:v>2023-24</c:v>
                  </c:pt>
                  <c:pt idx="2">
                    <c:v>2022-23</c:v>
                  </c:pt>
                  <c:pt idx="3">
                    <c:v>2023-24</c:v>
                  </c:pt>
                  <c:pt idx="4">
                    <c:v>2022-23</c:v>
                  </c:pt>
                  <c:pt idx="5">
                    <c:v>2023-24</c:v>
                  </c:pt>
                  <c:pt idx="6">
                    <c:v>2022-23</c:v>
                  </c:pt>
                  <c:pt idx="7">
                    <c:v>2023-24</c:v>
                  </c:pt>
                  <c:pt idx="8">
                    <c:v>2022-23</c:v>
                  </c:pt>
                  <c:pt idx="9">
                    <c:v>2023-24</c:v>
                  </c:pt>
                </c:lvl>
                <c:lvl>
                  <c:pt idx="0">
                    <c:v>І тоқсан</c:v>
                  </c:pt>
                  <c:pt idx="2">
                    <c:v>ІІ тоқсан</c:v>
                  </c:pt>
                  <c:pt idx="4">
                    <c:v>ІІІ тоқсан</c:v>
                  </c:pt>
                  <c:pt idx="6">
                    <c:v>ІҮ тоқсан</c:v>
                  </c:pt>
                  <c:pt idx="8">
                    <c:v>жылдық</c:v>
                  </c:pt>
                </c:lvl>
                <c:lvl>
                  <c:pt idx="0">
                    <c:v>Білімсапасы</c:v>
                  </c:pt>
                </c:lvl>
              </c:multiLvlStrCache>
            </c:multiLvlStrRef>
          </c:cat>
          <c:val>
            <c:numRef>
              <c:f>Лист7!$B$10:$K$10</c:f>
              <c:numCache>
                <c:formatCode>Основной</c:formatCode>
                <c:ptCount val="10"/>
                <c:pt idx="0">
                  <c:v>52</c:v>
                </c:pt>
                <c:pt idx="1">
                  <c:v>60</c:v>
                </c:pt>
                <c:pt idx="2">
                  <c:v>60</c:v>
                </c:pt>
                <c:pt idx="3">
                  <c:v>60</c:v>
                </c:pt>
                <c:pt idx="4">
                  <c:v>61</c:v>
                </c:pt>
                <c:pt idx="5">
                  <c:v>68</c:v>
                </c:pt>
                <c:pt idx="6">
                  <c:v>63</c:v>
                </c:pt>
                <c:pt idx="7">
                  <c:v>69</c:v>
                </c:pt>
                <c:pt idx="8">
                  <c:v>63</c:v>
                </c:pt>
                <c:pt idx="9">
                  <c:v>68</c:v>
                </c:pt>
              </c:numCache>
            </c:numRef>
          </c:val>
          <c:extLst xmlns:c16r2="http://schemas.microsoft.com/office/drawing/2015/06/chart">
            <c:ext xmlns:c16="http://schemas.microsoft.com/office/drawing/2014/chart" uri="{C3380CC4-5D6E-409C-BE32-E72D297353CC}">
              <c16:uniqueId val="{00000005-1F20-49D3-8F32-29BE97C85792}"/>
            </c:ext>
          </c:extLst>
        </c:ser>
        <c:gapWidth val="219"/>
        <c:overlap val="-27"/>
        <c:axId val="102229888"/>
        <c:axId val="102231424"/>
      </c:barChart>
      <c:catAx>
        <c:axId val="102229888"/>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02231424"/>
        <c:crosses val="autoZero"/>
        <c:auto val="1"/>
        <c:lblAlgn val="ctr"/>
        <c:lblOffset val="100"/>
      </c:catAx>
      <c:valAx>
        <c:axId val="102231424"/>
        <c:scaling>
          <c:orientation val="minMax"/>
          <c:max val="80"/>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noFill/>
          <a:ln>
            <a:noFill/>
          </a:ln>
          <a:effectLst/>
        </c:spPr>
        <c:txPr>
          <a:bodyPr rot="-60000000" vert="horz"/>
          <a:lstStyle/>
          <a:p>
            <a:pPr>
              <a:defRPr/>
            </a:pPr>
            <a:endParaRPr lang="ru-RU"/>
          </a:p>
        </c:txPr>
        <c:crossAx val="102229888"/>
        <c:crosses val="autoZero"/>
        <c:crossBetween val="between"/>
      </c:valAx>
      <c:spPr>
        <a:noFill/>
        <a:ln>
          <a:noFill/>
        </a:ln>
        <a:effectLst/>
      </c:spPr>
    </c:plotArea>
    <c:legend>
      <c:legendPos val="b"/>
      <c:spPr>
        <a:noFill/>
        <a:ln>
          <a:noFill/>
        </a:ln>
        <a:effectLst/>
      </c:spPr>
      <c:txPr>
        <a:bodyPr rot="0" vert="horz"/>
        <a:lstStyle/>
        <a:p>
          <a:pPr>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2DAD-C398-41B8-B87E-303A088B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5828</Words>
  <Characters>33221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66</cp:revision>
  <cp:lastPrinted>2024-06-17T04:51:00Z</cp:lastPrinted>
  <dcterms:created xsi:type="dcterms:W3CDTF">2024-06-16T15:05:00Z</dcterms:created>
  <dcterms:modified xsi:type="dcterms:W3CDTF">2024-06-19T05:25:00Z</dcterms:modified>
</cp:coreProperties>
</file>